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6AA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  <w:r w:rsidRPr="00CD628B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  <w:t>ОПИС ВАКАНТНОЇ ПОСАДИ</w:t>
      </w:r>
    </w:p>
    <w:p w14:paraId="00B993F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  <w:r w:rsidRPr="00CD628B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  <w:t xml:space="preserve"> державної служби категорії «В» -</w:t>
      </w:r>
    </w:p>
    <w:p w14:paraId="23F336AE" w14:textId="1FC1FCB2" w:rsidR="00CD628B" w:rsidRDefault="00706773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 xml:space="preserve">головного </w:t>
      </w:r>
      <w:r w:rsidR="00CD628B" w:rsidRPr="00CD628B"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 xml:space="preserve">спеціаліста </w:t>
      </w:r>
      <w:r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>відділу документального забезпечення</w:t>
      </w:r>
    </w:p>
    <w:p w14:paraId="700805C3" w14:textId="1599FB58" w:rsidR="00706773" w:rsidRPr="00CD628B" w:rsidRDefault="00706773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u w:val="single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>Тернопільської обласної прокуратури</w:t>
      </w:r>
    </w:p>
    <w:p w14:paraId="47B6432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 w:bidi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CD628B" w:rsidRPr="00CD628B" w14:paraId="38FCC071" w14:textId="77777777" w:rsidTr="001877B2">
        <w:trPr>
          <w:trHeight w:val="339"/>
        </w:trPr>
        <w:tc>
          <w:tcPr>
            <w:tcW w:w="9640" w:type="dxa"/>
            <w:gridSpan w:val="3"/>
            <w:vAlign w:val="center"/>
          </w:tcPr>
          <w:p w14:paraId="0CD21C21" w14:textId="77777777" w:rsidR="00CD628B" w:rsidRDefault="00CD628B" w:rsidP="00CD62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Загальні умови</w:t>
            </w:r>
          </w:p>
          <w:p w14:paraId="363C0E48" w14:textId="1645BF8C" w:rsidR="009905A9" w:rsidRPr="00CD628B" w:rsidRDefault="009905A9" w:rsidP="00CD62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2A39F4B7" w14:textId="77777777" w:rsidTr="00E55A2C">
        <w:trPr>
          <w:trHeight w:val="3407"/>
        </w:trPr>
        <w:tc>
          <w:tcPr>
            <w:tcW w:w="3330" w:type="dxa"/>
            <w:gridSpan w:val="2"/>
          </w:tcPr>
          <w:p w14:paraId="536F723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Посадові обов’язки </w:t>
            </w:r>
          </w:p>
        </w:tc>
        <w:tc>
          <w:tcPr>
            <w:tcW w:w="6310" w:type="dxa"/>
            <w:vAlign w:val="center"/>
          </w:tcPr>
          <w:p w14:paraId="1F4CAD2A" w14:textId="25D073A7" w:rsidR="00430D15" w:rsidRPr="00430D15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реєстраці</w:t>
            </w:r>
            <w:r w:rsidR="003066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вхідної та вихідної кореспонденції в системі СЕД, книгах обліку вхідних, вихідних та внутрішніх документів з грифом «Для службового користування» відділ</w:t>
            </w:r>
            <w:r w:rsidR="0030666A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 обласної прокуратури</w:t>
            </w:r>
            <w:r w:rsidR="003066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9BFA33" w14:textId="48F19992" w:rsidR="00430D15" w:rsidRPr="00430D15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здійснення роботи та виконання завдань відповідно до компетенції за визначеними обов’язками, вчасн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переда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чі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керівнику структурного підрозділу та прокурорам на розгляд і виконання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2C4172" w14:textId="77777777" w:rsidR="00813AC3" w:rsidRDefault="00430D15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формува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наглядов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проваджен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і справ, стеж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за строками виконання контрольних документів і вчасн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інформува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підрозділу про</w:t>
            </w:r>
          </w:p>
          <w:p w14:paraId="09DA5D7C" w14:textId="2EFBE537" w:rsidR="00430D15" w:rsidRPr="00430D15" w:rsidRDefault="00813AC3" w:rsidP="00813AC3">
            <w:p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затримку їх виконання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10131" w14:textId="6EE939F6" w:rsidR="00430D15" w:rsidRPr="00430D15" w:rsidRDefault="00430D15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зведення про документообіг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76F8B" w14:textId="4B215983" w:rsidR="00430D15" w:rsidRPr="00430D15" w:rsidRDefault="00430D15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склада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F10EB" w14:textId="5973DF30" w:rsidR="00430D15" w:rsidRPr="0002021D" w:rsidRDefault="00430D15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A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>дійсн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Pr="0002021D">
              <w:rPr>
                <w:rFonts w:ascii="Times New Roman" w:hAnsi="Times New Roman" w:cs="Times New Roman"/>
                <w:sz w:val="24"/>
                <w:szCs w:val="24"/>
              </w:rPr>
              <w:t xml:space="preserve"> ознайомлення з документами згідно з </w:t>
            </w:r>
            <w:r w:rsidR="0081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21D">
              <w:rPr>
                <w:rFonts w:ascii="Times New Roman" w:hAnsi="Times New Roman" w:cs="Times New Roman"/>
                <w:sz w:val="24"/>
                <w:szCs w:val="24"/>
              </w:rPr>
              <w:t>резолюцією керівництва обласної прокуратури.</w:t>
            </w:r>
          </w:p>
          <w:p w14:paraId="1498F718" w14:textId="0A6A03DB" w:rsidR="00430D15" w:rsidRPr="00430D15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оформлення н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оменклатурн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справ, наглядов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проваджен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їх для здачі в архів обласної прокуратури.</w:t>
            </w:r>
          </w:p>
          <w:p w14:paraId="4B4C009A" w14:textId="0BAED4F0" w:rsidR="00430D15" w:rsidRPr="00430D15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беріг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ання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відомост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про громадян, що стали відомі під час виконання обов’язків, а також інш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 інформаці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, яка згідно з законодавством не підлягає розголошенню.</w:t>
            </w:r>
          </w:p>
          <w:p w14:paraId="3DBFE638" w14:textId="5B06C917" w:rsidR="00430D15" w:rsidRPr="00430D15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едення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і узагальнення роботи. Надавати пропозиції щодо покращення своєї роботи із застосуванням нових або удосконаленням існуючих підходів. Постійно удосконалювати організацію своєї роботи і підвищувати професійну кваліфікацію. </w:t>
            </w:r>
          </w:p>
          <w:p w14:paraId="05EFB6C2" w14:textId="352D4C2F" w:rsidR="00813AC3" w:rsidRPr="00CD628B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икон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ання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обов’язк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відсутнього 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головного спеціаліста відділу документального забезпечення обласної прокуратури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0BDD69" w14:textId="6F9558E1" w:rsidR="00D22C45" w:rsidRPr="00CD628B" w:rsidRDefault="00D22C45" w:rsidP="00813AC3">
            <w:pPr>
              <w:ind w:left="142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61FEB797" w14:textId="77777777" w:rsidTr="001877B2">
        <w:trPr>
          <w:trHeight w:val="289"/>
        </w:trPr>
        <w:tc>
          <w:tcPr>
            <w:tcW w:w="3330" w:type="dxa"/>
            <w:gridSpan w:val="2"/>
          </w:tcPr>
          <w:p w14:paraId="0C6DD5B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3931C5DF" w14:textId="77777777" w:rsidR="00D22C45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посадовий оклад, надбавки, доплати,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br/>
              <w:t xml:space="preserve">премії та компенсації відповідно до статей 50-52 Закону України «Про державну службу»,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Закону України «Про Державний бюджет України на 202</w:t>
            </w:r>
            <w:r w:rsidR="00813AC3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5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 xml:space="preserve"> рік», постанов Кабінету Міністрів України від 18 січня 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      202</w:t>
            </w:r>
            <w:r w:rsidR="00813AC3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5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 xml:space="preserve"> році»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.</w:t>
            </w:r>
          </w:p>
          <w:p w14:paraId="35AA5153" w14:textId="7D9E33AF" w:rsidR="00813AC3" w:rsidRPr="00CD628B" w:rsidRDefault="00813AC3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04FD484A" w14:textId="77777777" w:rsidTr="001877B2">
        <w:trPr>
          <w:trHeight w:val="845"/>
        </w:trPr>
        <w:tc>
          <w:tcPr>
            <w:tcW w:w="3330" w:type="dxa"/>
            <w:gridSpan w:val="2"/>
          </w:tcPr>
          <w:p w14:paraId="03D5FEE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14D9C030" w14:textId="71A4F527" w:rsidR="00D22C45" w:rsidRPr="00CD628B" w:rsidRDefault="009B6EC3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</w:t>
            </w:r>
            <w:r w:rsidR="00D22C45"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троково</w:t>
            </w:r>
            <w:proofErr w:type="spellEnd"/>
            <w:r w:rsidR="00D22C45"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на період дії воєнного стану в Україні з граничним строком перебування на посаді не більше </w:t>
            </w:r>
            <w:r w:rsidR="00D22C4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         </w:t>
            </w:r>
            <w:r w:rsidR="00D22C45"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12 місяців з дня припинення чи скасування воєнного стану.</w:t>
            </w:r>
          </w:p>
          <w:p w14:paraId="0B675572" w14:textId="77777777" w:rsidR="009905A9" w:rsidRDefault="009905A9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00AEA105" w14:textId="5EDACFEB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14:paraId="4663FD68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306D1DD4" w14:textId="77777777" w:rsidTr="001877B2">
        <w:tc>
          <w:tcPr>
            <w:tcW w:w="3330" w:type="dxa"/>
            <w:gridSpan w:val="2"/>
          </w:tcPr>
          <w:p w14:paraId="03CB051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1E8F24C4" w14:textId="3D1A1755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про призначення на посаду на період дії воєнного стану;</w:t>
            </w:r>
          </w:p>
          <w:p w14:paraId="74822BC5" w14:textId="4E11D64D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резюме (відповідно до постанови КМУ від 25.03.2016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246);</w:t>
            </w:r>
          </w:p>
          <w:p w14:paraId="40D62A17" w14:textId="08426237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особова картка державного службовця встановленого зразка (затверджена наказом НАДС від 19.05.2020 № 77-20</w:t>
            </w:r>
            <w:bookmarkStart w:id="0" w:name="n23"/>
            <w:bookmarkEnd w:id="0"/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  <w:p w14:paraId="73198234" w14:textId="4B27ADAF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копія паспорта </w:t>
            </w:r>
            <w:bookmarkStart w:id="1" w:name="n25"/>
            <w:bookmarkEnd w:id="1"/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громадянина України;</w:t>
            </w:r>
          </w:p>
          <w:p w14:paraId="34A4FA87" w14:textId="48435B3E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2" w:name="n26"/>
            <w:bookmarkEnd w:id="2"/>
          </w:p>
          <w:p w14:paraId="382BEDC7" w14:textId="301D1989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 документів про освіту з додатками, науковий ступінь, вчене звання</w:t>
            </w:r>
            <w:bookmarkStart w:id="3" w:name="n27"/>
            <w:bookmarkEnd w:id="3"/>
          </w:p>
          <w:p w14:paraId="084DB1E1" w14:textId="414D6DCF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трудової книжки;</w:t>
            </w:r>
          </w:p>
          <w:p w14:paraId="27ADBC43" w14:textId="63DA078B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8.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14:paraId="240ACEC7" w14:textId="77777777" w:rsidR="00D22C45" w:rsidRPr="006361EE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9.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заява, в якій повідомляє, що до неї не застосовуються заборони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визначені </w:t>
            </w:r>
            <w:hyperlink r:id="rId7" w:anchor="n13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частиною третьою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або </w:t>
            </w:r>
            <w:hyperlink r:id="rId8" w:anchor="n14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четвертою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</w:t>
            </w:r>
          </w:p>
          <w:p w14:paraId="4F1C20AB" w14:textId="74094E39" w:rsidR="00D22C45" w:rsidRPr="006361EE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татті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1 Закону України "Про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очищення влади", та надає згоду на проходження перевірки та на оприлюднення відомостей стосовно неї відповідно до зазначеного Закону або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завірена в установленому порядку копія довідки про результати проведення перевірки відповідно до </w:t>
            </w:r>
            <w:hyperlink r:id="rId9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Закону України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«Про очищення влади»;                 </w:t>
            </w:r>
          </w:p>
          <w:p w14:paraId="051E2128" w14:textId="6E263C0A" w:rsidR="00D22C45" w:rsidRPr="00CD628B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10.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державний сертифікат про рівень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(за наявності).</w:t>
            </w:r>
          </w:p>
          <w:p w14:paraId="6FEAB79F" w14:textId="77777777" w:rsidR="00D22C45" w:rsidRPr="00CD628B" w:rsidRDefault="00D22C45" w:rsidP="00D22C45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</w:p>
          <w:p w14:paraId="5BAE8670" w14:textId="473CD8AE" w:rsidR="006361EE" w:rsidRPr="006361EE" w:rsidRDefault="00D22C45" w:rsidP="0063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Документи приймаються </w:t>
            </w:r>
            <w:r w:rsidRPr="00CD6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до </w:t>
            </w:r>
            <w:r w:rsidR="00813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</w:t>
            </w:r>
            <w:r w:rsidRPr="00CD6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813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січня</w:t>
            </w:r>
            <w:r w:rsidRPr="00CD6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202</w:t>
            </w:r>
            <w:r w:rsidR="00813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3C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року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 w:rsidRPr="00CD6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електронну адресу: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0" w:history="1">
              <w:r w:rsidR="00813AC3" w:rsidRPr="00813AC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kadry@tern.gp.gov.ua</w:t>
              </w:r>
            </w:hyperlink>
            <w:r w:rsidR="00813AC3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="0063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 </w:t>
            </w:r>
          </w:p>
          <w:p w14:paraId="1A934287" w14:textId="04516BA6" w:rsidR="00D22C45" w:rsidRPr="00CD628B" w:rsidRDefault="00D22C45" w:rsidP="006361EE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</w:t>
            </w:r>
            <w:r w:rsidR="0081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Тернопіль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</w:t>
            </w:r>
            <w:r w:rsidR="0081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Листопадова, 4.</w:t>
            </w:r>
          </w:p>
          <w:p w14:paraId="1E6C00F3" w14:textId="77777777" w:rsidR="00D22C45" w:rsidRPr="00CD628B" w:rsidRDefault="00D22C45" w:rsidP="00D22C45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2C45" w:rsidRPr="00CD628B" w14:paraId="433B389A" w14:textId="77777777" w:rsidTr="0017306D">
        <w:trPr>
          <w:trHeight w:val="1423"/>
        </w:trPr>
        <w:tc>
          <w:tcPr>
            <w:tcW w:w="3330" w:type="dxa"/>
            <w:gridSpan w:val="2"/>
          </w:tcPr>
          <w:p w14:paraId="1CECE893" w14:textId="733364CA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Прізвище, ім’я та по батькові, номер телефону особи, яка надає додаткову інформацію з питань призначення на посаду</w:t>
            </w:r>
          </w:p>
        </w:tc>
        <w:tc>
          <w:tcPr>
            <w:tcW w:w="6310" w:type="dxa"/>
          </w:tcPr>
          <w:p w14:paraId="47A317A2" w14:textId="1BE2F563" w:rsidR="00D22C45" w:rsidRPr="00CD628B" w:rsidRDefault="00813AC3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Козар Світлана Володимирівна</w:t>
            </w:r>
          </w:p>
          <w:p w14:paraId="56CE7F9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4B01803F" w14:textId="4DF74E96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(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035</w:t>
            </w:r>
            <w:r w:rsidR="00813AC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r w:rsidR="00813AC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52-30-51</w:t>
            </w:r>
          </w:p>
          <w:p w14:paraId="13A1DA2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156E0B01" w14:textId="77777777" w:rsidTr="001877B2">
        <w:tc>
          <w:tcPr>
            <w:tcW w:w="9640" w:type="dxa"/>
            <w:gridSpan w:val="3"/>
          </w:tcPr>
          <w:p w14:paraId="51F74064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Кваліфікаційні вимоги</w:t>
            </w:r>
          </w:p>
        </w:tc>
      </w:tr>
      <w:tr w:rsidR="00D22C45" w:rsidRPr="00CD628B" w14:paraId="71625AD2" w14:textId="77777777" w:rsidTr="001877B2">
        <w:tc>
          <w:tcPr>
            <w:tcW w:w="675" w:type="dxa"/>
          </w:tcPr>
          <w:p w14:paraId="39A8F49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2655" w:type="dxa"/>
          </w:tcPr>
          <w:p w14:paraId="21BB11EE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Освіта</w:t>
            </w:r>
          </w:p>
        </w:tc>
        <w:tc>
          <w:tcPr>
            <w:tcW w:w="6310" w:type="dxa"/>
          </w:tcPr>
          <w:p w14:paraId="7B67D48D" w14:textId="77777777" w:rsidR="00D22C45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D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uk-UA"/>
              </w:rPr>
              <w:t xml:space="preserve">вища освіта не нижче ступеня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бакалавра, молодшого бакалавра </w:t>
            </w:r>
          </w:p>
          <w:p w14:paraId="20AB943B" w14:textId="4580DB3F" w:rsidR="00813AC3" w:rsidRPr="00CD628B" w:rsidRDefault="00813AC3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0"/>
                <w:szCs w:val="10"/>
                <w:shd w:val="clear" w:color="auto" w:fill="FFFFFF"/>
                <w:lang w:eastAsia="uk-UA" w:bidi="uk-UA"/>
              </w:rPr>
            </w:pPr>
          </w:p>
        </w:tc>
      </w:tr>
      <w:tr w:rsidR="00D22C45" w:rsidRPr="00CD628B" w14:paraId="7522A77B" w14:textId="77777777" w:rsidTr="001877B2">
        <w:tc>
          <w:tcPr>
            <w:tcW w:w="675" w:type="dxa"/>
          </w:tcPr>
          <w:p w14:paraId="65431DC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2.</w:t>
            </w:r>
          </w:p>
        </w:tc>
        <w:tc>
          <w:tcPr>
            <w:tcW w:w="2655" w:type="dxa"/>
          </w:tcPr>
          <w:p w14:paraId="5AD94B8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Досвід роботи </w:t>
            </w:r>
          </w:p>
        </w:tc>
        <w:tc>
          <w:tcPr>
            <w:tcW w:w="6310" w:type="dxa"/>
          </w:tcPr>
          <w:p w14:paraId="40E84788" w14:textId="77777777" w:rsidR="00D22C45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  <w:t>не потребує</w:t>
            </w:r>
          </w:p>
          <w:p w14:paraId="5D327E43" w14:textId="59522F2A" w:rsidR="00813AC3" w:rsidRPr="00CD628B" w:rsidRDefault="00813AC3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74E8815D" w14:textId="77777777" w:rsidTr="001877B2">
        <w:trPr>
          <w:trHeight w:val="583"/>
        </w:trPr>
        <w:tc>
          <w:tcPr>
            <w:tcW w:w="675" w:type="dxa"/>
          </w:tcPr>
          <w:p w14:paraId="4D7FFD0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2655" w:type="dxa"/>
          </w:tcPr>
          <w:p w14:paraId="421B3D14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Володіння державною </w:t>
            </w:r>
          </w:p>
          <w:p w14:paraId="2A02F6F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мовою</w:t>
            </w:r>
          </w:p>
        </w:tc>
        <w:tc>
          <w:tcPr>
            <w:tcW w:w="6310" w:type="dxa"/>
          </w:tcPr>
          <w:p w14:paraId="4EC84AC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вільне володіння державною мовою</w:t>
            </w:r>
          </w:p>
        </w:tc>
      </w:tr>
      <w:tr w:rsidR="00D22C45" w:rsidRPr="00CD628B" w14:paraId="1D88AAD0" w14:textId="77777777" w:rsidTr="001877B2">
        <w:tc>
          <w:tcPr>
            <w:tcW w:w="9640" w:type="dxa"/>
            <w:gridSpan w:val="3"/>
            <w:vAlign w:val="center"/>
          </w:tcPr>
          <w:p w14:paraId="3301125D" w14:textId="77777777" w:rsidR="00813AC3" w:rsidRDefault="00813AC3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  <w:p w14:paraId="16B7AFEB" w14:textId="238EA949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Вимоги до компетентності</w:t>
            </w:r>
          </w:p>
          <w:p w14:paraId="1FE489D6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</w:p>
        </w:tc>
      </w:tr>
      <w:tr w:rsidR="00D22C45" w:rsidRPr="00CD628B" w14:paraId="0016F4CC" w14:textId="77777777" w:rsidTr="001877B2">
        <w:tc>
          <w:tcPr>
            <w:tcW w:w="675" w:type="dxa"/>
          </w:tcPr>
          <w:p w14:paraId="1F0DBFC3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55" w:type="dxa"/>
          </w:tcPr>
          <w:p w14:paraId="6D82594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Вимога</w:t>
            </w:r>
          </w:p>
          <w:p w14:paraId="3CA7F6E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</w:p>
        </w:tc>
        <w:tc>
          <w:tcPr>
            <w:tcW w:w="6310" w:type="dxa"/>
          </w:tcPr>
          <w:p w14:paraId="12B7A402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Компоненти вимоги</w:t>
            </w:r>
          </w:p>
          <w:p w14:paraId="2A1B9B0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4"/>
                <w:szCs w:val="4"/>
                <w:lang w:eastAsia="uk-UA" w:bidi="uk-UA"/>
              </w:rPr>
            </w:pPr>
          </w:p>
        </w:tc>
      </w:tr>
      <w:tr w:rsidR="00D22C45" w:rsidRPr="00CD628B" w14:paraId="090454C3" w14:textId="77777777" w:rsidTr="001877B2">
        <w:tc>
          <w:tcPr>
            <w:tcW w:w="675" w:type="dxa"/>
          </w:tcPr>
          <w:p w14:paraId="0BB9F1C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2655" w:type="dxa"/>
          </w:tcPr>
          <w:p w14:paraId="777C431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Багатозадачність</w:t>
            </w:r>
          </w:p>
        </w:tc>
        <w:tc>
          <w:tcPr>
            <w:tcW w:w="6310" w:type="dxa"/>
          </w:tcPr>
          <w:p w14:paraId="41277484" w14:textId="77777777" w:rsidR="00D22C45" w:rsidRPr="0017306D" w:rsidRDefault="00D22C45" w:rsidP="00D22C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9" w:hanging="284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усвідомлення важливості якісного  виконання своїх посадових обов’язків з дотриманням строків;</w:t>
            </w:r>
          </w:p>
          <w:p w14:paraId="21ADB7B5" w14:textId="77777777" w:rsidR="00D22C45" w:rsidRPr="0017306D" w:rsidRDefault="00D22C45" w:rsidP="00D22C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9" w:hanging="284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усвідомлення рівня відповідальності під час підготовки і прийняття рішень;</w:t>
            </w:r>
          </w:p>
          <w:p w14:paraId="51E342FB" w14:textId="77777777" w:rsidR="00D22C45" w:rsidRDefault="00D22C45" w:rsidP="00D22C4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– здатність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брати на себе зобов’язання, чітко їх дотримуватись і виконувати.</w:t>
            </w:r>
          </w:p>
          <w:p w14:paraId="724981C5" w14:textId="2A0D0E1D" w:rsidR="00813AC3" w:rsidRPr="0017306D" w:rsidRDefault="00813AC3" w:rsidP="00D22C4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0CD3C1F3" w14:textId="77777777" w:rsidTr="001877B2">
        <w:tc>
          <w:tcPr>
            <w:tcW w:w="675" w:type="dxa"/>
          </w:tcPr>
          <w:p w14:paraId="0634696D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2655" w:type="dxa"/>
          </w:tcPr>
          <w:p w14:paraId="23BD30FF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Якісне виконання поставлених завдань</w:t>
            </w:r>
          </w:p>
        </w:tc>
        <w:tc>
          <w:tcPr>
            <w:tcW w:w="6310" w:type="dxa"/>
          </w:tcPr>
          <w:p w14:paraId="2C0D7B88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чітке і точне формулювання мети, цілей і завдань службової діяльності; </w:t>
            </w:r>
          </w:p>
          <w:p w14:paraId="1C48E288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комплексний підхід до виконання завдань, виявлення ризиків; </w:t>
            </w:r>
          </w:p>
          <w:p w14:paraId="332731E1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  <w:p w14:paraId="01B1609B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100C7AF2" w14:textId="77777777" w:rsidTr="001877B2">
        <w:trPr>
          <w:trHeight w:val="1281"/>
        </w:trPr>
        <w:tc>
          <w:tcPr>
            <w:tcW w:w="675" w:type="dxa"/>
          </w:tcPr>
          <w:p w14:paraId="32C43E2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2655" w:type="dxa"/>
          </w:tcPr>
          <w:p w14:paraId="2D9040F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Самоорганізація та самостійність в роботі</w:t>
            </w:r>
          </w:p>
        </w:tc>
        <w:tc>
          <w:tcPr>
            <w:tcW w:w="6310" w:type="dxa"/>
          </w:tcPr>
          <w:p w14:paraId="1218E4D0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600ECDAC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здатність до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(самоуправління);</w:t>
            </w:r>
          </w:p>
          <w:p w14:paraId="32F53A55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вміння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самостійно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приймати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виконувати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професійної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4CB8DD3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2C45" w:rsidRPr="00CD628B" w14:paraId="0E2CDEBA" w14:textId="77777777" w:rsidTr="001877B2">
        <w:trPr>
          <w:trHeight w:val="1281"/>
        </w:trPr>
        <w:tc>
          <w:tcPr>
            <w:tcW w:w="675" w:type="dxa"/>
          </w:tcPr>
          <w:p w14:paraId="49D55E9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2655" w:type="dxa"/>
          </w:tcPr>
          <w:p w14:paraId="199ACE6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Відповідальність</w:t>
            </w:r>
          </w:p>
        </w:tc>
        <w:tc>
          <w:tcPr>
            <w:tcW w:w="6310" w:type="dxa"/>
          </w:tcPr>
          <w:p w14:paraId="62ED0F72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B7673F0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14:paraId="4A4A8AC4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- здатність брати на себе зобов’язання, чітко їх дотримуватись і виконувати.</w:t>
            </w:r>
          </w:p>
          <w:p w14:paraId="28BA4D1B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7EEBB596" w14:textId="77777777" w:rsidTr="001877B2">
        <w:tc>
          <w:tcPr>
            <w:tcW w:w="9640" w:type="dxa"/>
            <w:gridSpan w:val="3"/>
          </w:tcPr>
          <w:p w14:paraId="6A6937D8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4"/>
                <w:szCs w:val="4"/>
                <w:lang w:eastAsia="uk-UA" w:bidi="uk-UA"/>
              </w:rPr>
            </w:pPr>
          </w:p>
          <w:p w14:paraId="61905519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Професійні знання</w:t>
            </w:r>
          </w:p>
          <w:p w14:paraId="791D950B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4"/>
                <w:szCs w:val="4"/>
                <w:lang w:eastAsia="uk-UA" w:bidi="uk-UA"/>
              </w:rPr>
            </w:pPr>
          </w:p>
        </w:tc>
      </w:tr>
      <w:tr w:rsidR="00D22C45" w:rsidRPr="00CD628B" w14:paraId="2B533315" w14:textId="77777777" w:rsidTr="001877B2">
        <w:trPr>
          <w:trHeight w:val="303"/>
        </w:trPr>
        <w:tc>
          <w:tcPr>
            <w:tcW w:w="675" w:type="dxa"/>
          </w:tcPr>
          <w:p w14:paraId="33A23F98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  <w:p w14:paraId="726E66AF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  <w:p w14:paraId="106637D2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</w:tc>
        <w:tc>
          <w:tcPr>
            <w:tcW w:w="2655" w:type="dxa"/>
          </w:tcPr>
          <w:p w14:paraId="3C782AA9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Вимога</w:t>
            </w:r>
          </w:p>
        </w:tc>
        <w:tc>
          <w:tcPr>
            <w:tcW w:w="6310" w:type="dxa"/>
          </w:tcPr>
          <w:p w14:paraId="6909782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Компоненти вимоги</w:t>
            </w:r>
          </w:p>
        </w:tc>
      </w:tr>
      <w:tr w:rsidR="00D22C45" w:rsidRPr="00CD628B" w14:paraId="35DF2B1A" w14:textId="77777777" w:rsidTr="001877B2">
        <w:trPr>
          <w:trHeight w:val="1511"/>
        </w:trPr>
        <w:tc>
          <w:tcPr>
            <w:tcW w:w="675" w:type="dxa"/>
          </w:tcPr>
          <w:p w14:paraId="31DB67F9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2655" w:type="dxa"/>
          </w:tcPr>
          <w:p w14:paraId="49308FE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законодавства</w:t>
            </w:r>
          </w:p>
        </w:tc>
        <w:tc>
          <w:tcPr>
            <w:tcW w:w="6310" w:type="dxa"/>
          </w:tcPr>
          <w:p w14:paraId="670D5F9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Знання:</w:t>
            </w:r>
          </w:p>
          <w:p w14:paraId="0719196C" w14:textId="77777777" w:rsidR="00D22C45" w:rsidRPr="00CD628B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Конституції України;</w:t>
            </w:r>
          </w:p>
          <w:p w14:paraId="68F0F77C" w14:textId="77777777" w:rsidR="00D22C45" w:rsidRPr="00CD628B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державну службу»;</w:t>
            </w:r>
          </w:p>
          <w:p w14:paraId="4989781F" w14:textId="77777777" w:rsidR="00D22C45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запобігання корупції» та іншого законодавства.</w:t>
            </w:r>
          </w:p>
          <w:p w14:paraId="7F53332C" w14:textId="168D65DC" w:rsidR="00813AC3" w:rsidRPr="00CD628B" w:rsidRDefault="00813AC3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7135B50D" w14:textId="77777777" w:rsidTr="001877B2">
        <w:trPr>
          <w:trHeight w:val="289"/>
        </w:trPr>
        <w:tc>
          <w:tcPr>
            <w:tcW w:w="675" w:type="dxa"/>
          </w:tcPr>
          <w:p w14:paraId="4D8551B2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2655" w:type="dxa"/>
          </w:tcPr>
          <w:p w14:paraId="0E9BFDEC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1168FB9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Знання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:</w:t>
            </w:r>
          </w:p>
          <w:p w14:paraId="038778F7" w14:textId="3B6A75A8" w:rsidR="00D22C45" w:rsidRDefault="00D22C45" w:rsidP="00D22C4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прокуратуру»;</w:t>
            </w:r>
          </w:p>
          <w:p w14:paraId="7F38514D" w14:textId="3146176B" w:rsidR="00D22C45" w:rsidRPr="00CD628B" w:rsidRDefault="00D22C45" w:rsidP="00D22C4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Регламенту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Тернопільської обласної прокуратури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14:paraId="7CC37392" w14:textId="0716C501" w:rsidR="00D22C45" w:rsidRPr="00BC2149" w:rsidRDefault="00D22C45" w:rsidP="006361E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Тимчасової інструкції з діловодства в органах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прокуратури України, затвердженої наказом Генеральної прокуратури України в</w:t>
            </w:r>
            <w:r w:rsidR="006361E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ід 12.02.2019 № 27 (зі змінами).</w:t>
            </w:r>
          </w:p>
        </w:tc>
      </w:tr>
      <w:tr w:rsidR="00D22C45" w:rsidRPr="00CD628B" w14:paraId="7CE281B5" w14:textId="77777777" w:rsidTr="001877B2">
        <w:trPr>
          <w:trHeight w:val="289"/>
        </w:trPr>
        <w:tc>
          <w:tcPr>
            <w:tcW w:w="675" w:type="dxa"/>
          </w:tcPr>
          <w:p w14:paraId="346FAE3B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3.</w:t>
            </w:r>
          </w:p>
        </w:tc>
        <w:tc>
          <w:tcPr>
            <w:tcW w:w="2655" w:type="dxa"/>
          </w:tcPr>
          <w:p w14:paraId="3B7BE6AC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електронної системи документообігу</w:t>
            </w:r>
          </w:p>
        </w:tc>
        <w:tc>
          <w:tcPr>
            <w:tcW w:w="6310" w:type="dxa"/>
          </w:tcPr>
          <w:p w14:paraId="1B4D3B24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особливостей роботи з документами в інформаційних системах електронного документообігу</w:t>
            </w:r>
          </w:p>
        </w:tc>
      </w:tr>
    </w:tbl>
    <w:p w14:paraId="1ECBCAF0" w14:textId="77777777" w:rsidR="00813AC3" w:rsidRDefault="00813AC3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71428DE4" w14:textId="6E4D192D" w:rsidR="00CD628B" w:rsidRDefault="00813AC3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Начальник відділу кадрової роботи</w:t>
      </w:r>
    </w:p>
    <w:p w14:paraId="12A52014" w14:textId="30A613A9" w:rsidR="00813AC3" w:rsidRDefault="00813AC3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та державної служби </w:t>
      </w:r>
    </w:p>
    <w:p w14:paraId="0256F855" w14:textId="7263E6E7" w:rsidR="00813AC3" w:rsidRPr="00CD628B" w:rsidRDefault="00813AC3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Тернопільської обласної прокуратури                                        Світлана КОЗАР</w:t>
      </w:r>
    </w:p>
    <w:p w14:paraId="214A618F" w14:textId="77777777" w:rsidR="00CD628B" w:rsidRPr="00CD628B" w:rsidRDefault="00CD628B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sectPr w:rsidR="00CD628B" w:rsidRPr="00CD628B" w:rsidSect="00EB4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EE825" w14:textId="77777777" w:rsidR="0030324B" w:rsidRDefault="0030324B">
      <w:pPr>
        <w:spacing w:after="0" w:line="240" w:lineRule="auto"/>
      </w:pPr>
      <w:r>
        <w:separator/>
      </w:r>
    </w:p>
  </w:endnote>
  <w:endnote w:type="continuationSeparator" w:id="0">
    <w:p w14:paraId="14C0CBDA" w14:textId="77777777" w:rsidR="0030324B" w:rsidRDefault="0030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FF57" w14:textId="77777777" w:rsidR="0076449E" w:rsidRDefault="003C6E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7CA05" w14:textId="77777777" w:rsidR="0076449E" w:rsidRDefault="003C6E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A002C" w14:textId="77777777" w:rsidR="0076449E" w:rsidRDefault="003C6E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A6EF8" w14:textId="77777777" w:rsidR="0030324B" w:rsidRDefault="0030324B">
      <w:pPr>
        <w:spacing w:after="0" w:line="240" w:lineRule="auto"/>
      </w:pPr>
      <w:r>
        <w:separator/>
      </w:r>
    </w:p>
  </w:footnote>
  <w:footnote w:type="continuationSeparator" w:id="0">
    <w:p w14:paraId="5EC909FD" w14:textId="77777777" w:rsidR="0030324B" w:rsidRDefault="0030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5ECD8" w14:textId="77777777" w:rsidR="0076449E" w:rsidRDefault="003C6E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65F1C" w14:textId="3360512A" w:rsidR="0076449E" w:rsidRPr="0076449E" w:rsidRDefault="00061895">
        <w:pPr>
          <w:pStyle w:val="a3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9B6EC3">
          <w:rPr>
            <w:rFonts w:ascii="Times New Roman" w:hAnsi="Times New Roman" w:cs="Times New Roman"/>
            <w:noProof/>
          </w:rPr>
          <w:t>2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56EB77A2" w14:textId="77777777" w:rsidR="0076449E" w:rsidRDefault="003C6E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B3F80" w14:textId="77777777" w:rsidR="0076449E" w:rsidRDefault="003C6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CC"/>
    <w:rsid w:val="0002021D"/>
    <w:rsid w:val="00061895"/>
    <w:rsid w:val="0017306D"/>
    <w:rsid w:val="0030324B"/>
    <w:rsid w:val="0030666A"/>
    <w:rsid w:val="003C6EB1"/>
    <w:rsid w:val="00430D15"/>
    <w:rsid w:val="00450F09"/>
    <w:rsid w:val="005036D7"/>
    <w:rsid w:val="00503BCC"/>
    <w:rsid w:val="00560C69"/>
    <w:rsid w:val="006361EE"/>
    <w:rsid w:val="00706773"/>
    <w:rsid w:val="00751E49"/>
    <w:rsid w:val="0080735C"/>
    <w:rsid w:val="00813AC3"/>
    <w:rsid w:val="009905A9"/>
    <w:rsid w:val="009B6EC3"/>
    <w:rsid w:val="00BC2149"/>
    <w:rsid w:val="00CD628B"/>
    <w:rsid w:val="00D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00E3"/>
  <w15:chartTrackingRefBased/>
  <w15:docId w15:val="{70164D49-F805-4B74-8201-35747E58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8B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4">
    <w:name w:val="Верхній колонтитул Знак"/>
    <w:basedOn w:val="a0"/>
    <w:link w:val="a3"/>
    <w:uiPriority w:val="99"/>
    <w:rsid w:val="00CD628B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unhideWhenUsed/>
    <w:rsid w:val="00CD628B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Нижній колонтитул Знак"/>
    <w:basedOn w:val="a0"/>
    <w:link w:val="a5"/>
    <w:uiPriority w:val="99"/>
    <w:rsid w:val="00CD628B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List Paragraph"/>
    <w:basedOn w:val="a"/>
    <w:uiPriority w:val="34"/>
    <w:qFormat/>
    <w:rsid w:val="005036D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306D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17306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813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adry@tern.g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4264</Words>
  <Characters>2431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Козар</dc:creator>
  <cp:keywords/>
  <dc:description/>
  <cp:lastModifiedBy>Світлана Козар</cp:lastModifiedBy>
  <cp:revision>7</cp:revision>
  <cp:lastPrinted>2024-10-10T06:42:00Z</cp:lastPrinted>
  <dcterms:created xsi:type="dcterms:W3CDTF">2024-11-08T13:09:00Z</dcterms:created>
  <dcterms:modified xsi:type="dcterms:W3CDTF">2025-01-28T10:20:00Z</dcterms:modified>
</cp:coreProperties>
</file>