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71284" w14:textId="77777777" w:rsidR="00B148FC" w:rsidRPr="00A25302" w:rsidRDefault="00B148FC" w:rsidP="00A25302">
      <w:pPr>
        <w:ind w:right="-8"/>
        <w:rPr>
          <w:bCs/>
          <w:sz w:val="2"/>
          <w:u w:val="single"/>
          <w:lang w:val="ru-RU"/>
        </w:rPr>
      </w:pP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 xml:space="preserve">            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</w:r>
      <w:r w:rsidRPr="00A25302">
        <w:rPr>
          <w:bCs/>
          <w:u w:val="single"/>
          <w:lang w:val="ru-RU"/>
        </w:rPr>
        <w:t xml:space="preserve">                     </w:t>
      </w:r>
    </w:p>
    <w:p w14:paraId="2F8E3024" w14:textId="77777777" w:rsidR="00B148FC" w:rsidRDefault="005124AC" w:rsidP="0031452B">
      <w:pPr>
        <w:ind w:right="-8"/>
        <w:jc w:val="center"/>
        <w:rPr>
          <w:b/>
          <w:bCs/>
          <w:lang w:val="ru-RU"/>
        </w:rPr>
      </w:pPr>
      <w:bookmarkStart w:id="0" w:name="_Hlk214294653"/>
      <w:r>
        <w:rPr>
          <w:b/>
          <w:bCs/>
          <w:noProof/>
          <w:lang w:val="en-US" w:eastAsia="en-US"/>
        </w:rPr>
        <w:drawing>
          <wp:inline distT="0" distB="0" distL="0" distR="0" wp14:anchorId="0D3DC8EA" wp14:editId="16517EC5">
            <wp:extent cx="438150" cy="5994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9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994EA" w14:textId="77777777" w:rsidR="0091641E" w:rsidRPr="007F0764" w:rsidRDefault="0091641E" w:rsidP="0031452B">
      <w:pPr>
        <w:ind w:right="-8"/>
        <w:jc w:val="center"/>
        <w:rPr>
          <w:b/>
          <w:bCs/>
          <w:sz w:val="6"/>
          <w:szCs w:val="14"/>
          <w:lang w:val="ru-RU"/>
        </w:rPr>
      </w:pPr>
    </w:p>
    <w:p w14:paraId="4232CBEB" w14:textId="3DC2E2FC" w:rsidR="00B148FC" w:rsidRPr="003C69E2" w:rsidRDefault="004A7494" w:rsidP="00E75030">
      <w:pPr>
        <w:pStyle w:val="1"/>
        <w:spacing w:before="120"/>
        <w:ind w:right="-8"/>
        <w:jc w:val="center"/>
        <w:rPr>
          <w:b w:val="0"/>
          <w:bCs/>
          <w:sz w:val="36"/>
          <w:szCs w:val="36"/>
        </w:rPr>
      </w:pPr>
      <w:r>
        <w:rPr>
          <w:b w:val="0"/>
          <w:bCs/>
          <w:sz w:val="36"/>
          <w:szCs w:val="36"/>
          <w:lang w:val="ru-RU"/>
        </w:rPr>
        <w:t>ТЕРНОПІЛЬСЬКА ОБЛАСНА</w:t>
      </w:r>
      <w:r w:rsidR="00B148FC" w:rsidRPr="003C69E2">
        <w:rPr>
          <w:b w:val="0"/>
          <w:bCs/>
          <w:sz w:val="36"/>
          <w:szCs w:val="36"/>
        </w:rPr>
        <w:t xml:space="preserve"> ПРОКУР</w:t>
      </w:r>
      <w:r>
        <w:rPr>
          <w:b w:val="0"/>
          <w:bCs/>
          <w:sz w:val="36"/>
          <w:szCs w:val="36"/>
        </w:rPr>
        <w:t>АТУ</w:t>
      </w:r>
      <w:r w:rsidR="00B148FC" w:rsidRPr="003C69E2">
        <w:rPr>
          <w:b w:val="0"/>
          <w:bCs/>
          <w:sz w:val="36"/>
          <w:szCs w:val="36"/>
        </w:rPr>
        <w:t>РА</w:t>
      </w:r>
    </w:p>
    <w:p w14:paraId="31C5DA67" w14:textId="77777777" w:rsidR="00B148FC" w:rsidRPr="003C69E2" w:rsidRDefault="00B148FC" w:rsidP="00FA4ACB">
      <w:pPr>
        <w:rPr>
          <w:sz w:val="20"/>
          <w:lang w:eastAsia="ru-RU"/>
        </w:rPr>
      </w:pPr>
    </w:p>
    <w:p w14:paraId="0E5867B4" w14:textId="77777777" w:rsidR="00B148FC" w:rsidRDefault="00B148FC" w:rsidP="0031452B">
      <w:pPr>
        <w:jc w:val="center"/>
        <w:rPr>
          <w:b/>
          <w:bCs/>
          <w:szCs w:val="26"/>
        </w:rPr>
      </w:pPr>
      <w:r w:rsidRPr="001C60B5">
        <w:rPr>
          <w:b/>
          <w:bCs/>
          <w:szCs w:val="26"/>
        </w:rPr>
        <w:t>Н А К А З</w:t>
      </w:r>
    </w:p>
    <w:p w14:paraId="708F2666" w14:textId="38CACCA7" w:rsidR="003C11CD" w:rsidRPr="00235048" w:rsidRDefault="00235048" w:rsidP="00235048">
      <w:pPr>
        <w:tabs>
          <w:tab w:val="left" w:pos="4320"/>
        </w:tabs>
        <w:rPr>
          <w:b/>
          <w:bCs/>
          <w:sz w:val="32"/>
        </w:rPr>
      </w:pPr>
      <w:r>
        <w:rPr>
          <w:b/>
          <w:bCs/>
          <w:szCs w:val="26"/>
        </w:rPr>
        <w:tab/>
      </w:r>
    </w:p>
    <w:tbl>
      <w:tblPr>
        <w:tblStyle w:val="af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827"/>
      </w:tblGrid>
      <w:tr w:rsidR="003C11CD" w14:paraId="58645286" w14:textId="77777777" w:rsidTr="00DF0A3E">
        <w:tc>
          <w:tcPr>
            <w:tcW w:w="3544" w:type="dxa"/>
          </w:tcPr>
          <w:p w14:paraId="3EC1183B" w14:textId="68DF90BE" w:rsidR="003C11CD" w:rsidRDefault="00607E6E" w:rsidP="00695ED9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 xml:space="preserve">20 </w:t>
            </w:r>
            <w:r w:rsidR="00820438">
              <w:rPr>
                <w:b/>
                <w:bCs/>
                <w:szCs w:val="26"/>
              </w:rPr>
              <w:t>жовтня</w:t>
            </w:r>
            <w:r w:rsidR="00517D8F">
              <w:rPr>
                <w:b/>
                <w:bCs/>
                <w:szCs w:val="26"/>
              </w:rPr>
              <w:t xml:space="preserve"> 202</w:t>
            </w:r>
            <w:r w:rsidR="001C7889">
              <w:rPr>
                <w:b/>
                <w:bCs/>
                <w:szCs w:val="26"/>
              </w:rPr>
              <w:t>6</w:t>
            </w:r>
            <w:r w:rsidR="00695ED9">
              <w:rPr>
                <w:b/>
                <w:bCs/>
                <w:szCs w:val="26"/>
              </w:rPr>
              <w:t xml:space="preserve"> </w:t>
            </w:r>
            <w:r w:rsidR="00702F12">
              <w:rPr>
                <w:b/>
                <w:bCs/>
                <w:szCs w:val="26"/>
              </w:rPr>
              <w:t>р</w:t>
            </w:r>
            <w:r w:rsidR="00695ED9">
              <w:rPr>
                <w:b/>
                <w:bCs/>
                <w:szCs w:val="26"/>
              </w:rPr>
              <w:t xml:space="preserve">оку </w:t>
            </w:r>
          </w:p>
        </w:tc>
        <w:tc>
          <w:tcPr>
            <w:tcW w:w="2410" w:type="dxa"/>
          </w:tcPr>
          <w:p w14:paraId="10CB6EF8" w14:textId="290F1CE1" w:rsidR="003C11CD" w:rsidRDefault="00DE555B" w:rsidP="0031452B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 xml:space="preserve"> </w:t>
            </w:r>
            <w:r w:rsidR="004A7494">
              <w:rPr>
                <w:b/>
                <w:bCs/>
                <w:szCs w:val="26"/>
              </w:rPr>
              <w:t>м. Тернопіль</w:t>
            </w:r>
          </w:p>
        </w:tc>
        <w:tc>
          <w:tcPr>
            <w:tcW w:w="3827" w:type="dxa"/>
          </w:tcPr>
          <w:p w14:paraId="676CEA45" w14:textId="3BB1088B" w:rsidR="003C11CD" w:rsidRDefault="00607E6E" w:rsidP="00695ED9">
            <w:pPr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 xml:space="preserve">   </w:t>
            </w:r>
            <w:bookmarkStart w:id="1" w:name="_GoBack"/>
            <w:bookmarkEnd w:id="1"/>
            <w:r w:rsidR="00DE555B">
              <w:rPr>
                <w:b/>
                <w:bCs/>
                <w:szCs w:val="26"/>
              </w:rPr>
              <w:t>№</w:t>
            </w:r>
            <w:r w:rsidR="00A90923">
              <w:rPr>
                <w:b/>
                <w:bCs/>
                <w:szCs w:val="26"/>
              </w:rPr>
              <w:t xml:space="preserve"> </w:t>
            </w:r>
            <w:r>
              <w:rPr>
                <w:b/>
                <w:bCs/>
                <w:szCs w:val="26"/>
              </w:rPr>
              <w:t>115</w:t>
            </w:r>
            <w:r w:rsidR="004A7494">
              <w:rPr>
                <w:b/>
                <w:bCs/>
                <w:szCs w:val="26"/>
              </w:rPr>
              <w:t>_____</w:t>
            </w:r>
          </w:p>
        </w:tc>
      </w:tr>
    </w:tbl>
    <w:p w14:paraId="0735F3B8" w14:textId="77777777" w:rsidR="00C50033" w:rsidRDefault="00C50033" w:rsidP="00ED0550">
      <w:pPr>
        <w:tabs>
          <w:tab w:val="left" w:pos="7665"/>
        </w:tabs>
        <w:suppressAutoHyphens/>
        <w:rPr>
          <w:b/>
          <w:bCs/>
        </w:rPr>
      </w:pPr>
    </w:p>
    <w:p w14:paraId="3D9977B2" w14:textId="77777777" w:rsidR="00C50033" w:rsidRDefault="00C50033" w:rsidP="00ED0550">
      <w:pPr>
        <w:tabs>
          <w:tab w:val="left" w:pos="7665"/>
        </w:tabs>
        <w:suppressAutoHyphens/>
        <w:rPr>
          <w:b/>
          <w:bCs/>
        </w:rPr>
      </w:pPr>
    </w:p>
    <w:p w14:paraId="1F61F2AC" w14:textId="3BD38B72" w:rsidR="00ED0550" w:rsidRPr="00E05E81" w:rsidRDefault="00695ED9" w:rsidP="00ED0550">
      <w:pPr>
        <w:tabs>
          <w:tab w:val="left" w:pos="7665"/>
        </w:tabs>
        <w:suppressAutoHyphens/>
        <w:rPr>
          <w:b/>
          <w:lang w:eastAsia="ru-RU"/>
        </w:rPr>
      </w:pPr>
      <w:r w:rsidRPr="00ED0550">
        <w:rPr>
          <w:b/>
          <w:bCs/>
        </w:rPr>
        <w:t>Про внесення</w:t>
      </w:r>
      <w:r>
        <w:t xml:space="preserve"> </w:t>
      </w:r>
      <w:r w:rsidR="00ED0550" w:rsidRPr="00E05E81">
        <w:rPr>
          <w:b/>
          <w:lang w:eastAsia="ru-RU"/>
        </w:rPr>
        <w:t xml:space="preserve">змін до Регламенту </w:t>
      </w:r>
    </w:p>
    <w:p w14:paraId="0BA776C5" w14:textId="77777777" w:rsidR="00ED0550" w:rsidRPr="00E05E81" w:rsidRDefault="00ED0550" w:rsidP="00ED0550">
      <w:pPr>
        <w:tabs>
          <w:tab w:val="left" w:pos="7665"/>
        </w:tabs>
        <w:suppressAutoHyphens/>
        <w:rPr>
          <w:b/>
          <w:lang w:eastAsia="ru-RU"/>
        </w:rPr>
      </w:pPr>
      <w:bookmarkStart w:id="2" w:name="_Hlk222905994"/>
      <w:r w:rsidRPr="00E05E81">
        <w:rPr>
          <w:b/>
          <w:lang w:eastAsia="ru-RU"/>
        </w:rPr>
        <w:t xml:space="preserve">Тернопільської обласної прокуратури, </w:t>
      </w:r>
    </w:p>
    <w:p w14:paraId="32842594" w14:textId="77777777" w:rsidR="00ED0550" w:rsidRPr="00E05E81" w:rsidRDefault="00ED0550" w:rsidP="00ED0550">
      <w:pPr>
        <w:tabs>
          <w:tab w:val="left" w:pos="7665"/>
        </w:tabs>
        <w:suppressAutoHyphens/>
        <w:rPr>
          <w:b/>
          <w:lang w:eastAsia="ru-RU"/>
        </w:rPr>
      </w:pPr>
      <w:r w:rsidRPr="00E05E81">
        <w:rPr>
          <w:b/>
          <w:lang w:eastAsia="ru-RU"/>
        </w:rPr>
        <w:t xml:space="preserve">затвердженого наказом керівника </w:t>
      </w:r>
    </w:p>
    <w:p w14:paraId="12A27995" w14:textId="77777777" w:rsidR="00ED0550" w:rsidRPr="00E05E81" w:rsidRDefault="00ED0550" w:rsidP="00ED0550">
      <w:pPr>
        <w:tabs>
          <w:tab w:val="left" w:pos="7665"/>
        </w:tabs>
        <w:suppressAutoHyphens/>
        <w:rPr>
          <w:b/>
          <w:lang w:eastAsia="ru-RU"/>
        </w:rPr>
      </w:pPr>
      <w:r w:rsidRPr="00E05E81">
        <w:rPr>
          <w:b/>
          <w:lang w:eastAsia="ru-RU"/>
        </w:rPr>
        <w:t>Тернопільської обласної прокуратури</w:t>
      </w:r>
    </w:p>
    <w:p w14:paraId="7CED7E33" w14:textId="430DEAE4" w:rsidR="00B148FC" w:rsidRPr="00ED0550" w:rsidRDefault="00ED0550" w:rsidP="00ED0550">
      <w:pPr>
        <w:tabs>
          <w:tab w:val="left" w:pos="7665"/>
        </w:tabs>
        <w:suppressAutoHyphens/>
        <w:rPr>
          <w:b/>
          <w:lang w:eastAsia="ru-RU"/>
        </w:rPr>
      </w:pPr>
      <w:r w:rsidRPr="00E05E81">
        <w:rPr>
          <w:b/>
          <w:lang w:eastAsia="ru-RU"/>
        </w:rPr>
        <w:t xml:space="preserve">від 12.01.2023 № 5 </w:t>
      </w:r>
      <w:bookmarkEnd w:id="2"/>
    </w:p>
    <w:p w14:paraId="77BCF5D3" w14:textId="59076CFA" w:rsidR="006A6F1A" w:rsidRPr="00C50033" w:rsidRDefault="00B148FC" w:rsidP="003A292B">
      <w:pPr>
        <w:pStyle w:val="TimesNewRoman"/>
        <w:tabs>
          <w:tab w:val="left" w:pos="720"/>
          <w:tab w:val="left" w:pos="1230"/>
        </w:tabs>
        <w:spacing w:before="0"/>
        <w:jc w:val="left"/>
        <w:rPr>
          <w:szCs w:val="28"/>
        </w:rPr>
      </w:pPr>
      <w:r w:rsidRPr="00D66E0E">
        <w:rPr>
          <w:sz w:val="40"/>
        </w:rPr>
        <w:tab/>
      </w:r>
      <w:r w:rsidR="003A292B" w:rsidRPr="00C50033">
        <w:rPr>
          <w:szCs w:val="28"/>
        </w:rPr>
        <w:tab/>
      </w:r>
    </w:p>
    <w:p w14:paraId="0CECA4CB" w14:textId="77777777" w:rsidR="00C50033" w:rsidRPr="00C50033" w:rsidRDefault="00C50033" w:rsidP="003A292B">
      <w:pPr>
        <w:pStyle w:val="TimesNewRoman"/>
        <w:tabs>
          <w:tab w:val="left" w:pos="720"/>
          <w:tab w:val="left" w:pos="1230"/>
        </w:tabs>
        <w:spacing w:before="0"/>
        <w:jc w:val="left"/>
        <w:rPr>
          <w:szCs w:val="28"/>
        </w:rPr>
      </w:pPr>
    </w:p>
    <w:p w14:paraId="2C84E04F" w14:textId="54BCDFB0" w:rsidR="00CD5729" w:rsidRDefault="007813B8" w:rsidP="00C50033">
      <w:pPr>
        <w:pStyle w:val="a"/>
        <w:numPr>
          <w:ilvl w:val="0"/>
          <w:numId w:val="0"/>
        </w:numPr>
        <w:spacing w:before="0"/>
        <w:ind w:firstLine="709"/>
        <w:rPr>
          <w:szCs w:val="28"/>
        </w:rPr>
      </w:pPr>
      <w:r>
        <w:rPr>
          <w:szCs w:val="28"/>
        </w:rPr>
        <w:t>У зв’язку із законодавчими змінами, з</w:t>
      </w:r>
      <w:r w:rsidR="00695ED9">
        <w:rPr>
          <w:szCs w:val="28"/>
        </w:rPr>
        <w:t xml:space="preserve"> метою удосконалення організації роботи</w:t>
      </w:r>
      <w:r w:rsidR="00143E1D">
        <w:rPr>
          <w:szCs w:val="28"/>
        </w:rPr>
        <w:t>,</w:t>
      </w:r>
      <w:r w:rsidR="00B5778A">
        <w:rPr>
          <w:szCs w:val="28"/>
        </w:rPr>
        <w:t xml:space="preserve"> </w:t>
      </w:r>
      <w:r w:rsidR="00E64A9B">
        <w:rPr>
          <w:szCs w:val="28"/>
        </w:rPr>
        <w:t xml:space="preserve">керуючись </w:t>
      </w:r>
      <w:r w:rsidR="00E64A9B" w:rsidRPr="002E7942">
        <w:rPr>
          <w:szCs w:val="28"/>
        </w:rPr>
        <w:t>статтею</w:t>
      </w:r>
      <w:r w:rsidR="00695ED9" w:rsidRPr="002E7942">
        <w:rPr>
          <w:szCs w:val="28"/>
        </w:rPr>
        <w:t xml:space="preserve"> </w:t>
      </w:r>
      <w:r w:rsidR="00ED0550">
        <w:rPr>
          <w:szCs w:val="28"/>
        </w:rPr>
        <w:t>11</w:t>
      </w:r>
      <w:r w:rsidR="00695ED9">
        <w:rPr>
          <w:szCs w:val="28"/>
        </w:rPr>
        <w:t xml:space="preserve"> </w:t>
      </w:r>
      <w:r w:rsidR="00B148FC" w:rsidRPr="00D66E0E">
        <w:rPr>
          <w:szCs w:val="28"/>
        </w:rPr>
        <w:t>З</w:t>
      </w:r>
      <w:r w:rsidR="00695ED9">
        <w:rPr>
          <w:szCs w:val="28"/>
        </w:rPr>
        <w:t xml:space="preserve">акону України «Про прокуратуру», </w:t>
      </w:r>
    </w:p>
    <w:p w14:paraId="6CDE526E" w14:textId="77777777" w:rsidR="00C50033" w:rsidRPr="00C50033" w:rsidRDefault="00C50033" w:rsidP="00C50033">
      <w:pPr>
        <w:pStyle w:val="a"/>
        <w:numPr>
          <w:ilvl w:val="0"/>
          <w:numId w:val="0"/>
        </w:numPr>
        <w:spacing w:before="0"/>
        <w:ind w:firstLine="709"/>
        <w:rPr>
          <w:szCs w:val="28"/>
        </w:rPr>
      </w:pPr>
    </w:p>
    <w:p w14:paraId="1C27BA99" w14:textId="77777777" w:rsidR="00C50033" w:rsidRDefault="00B148FC" w:rsidP="00C50033">
      <w:pPr>
        <w:pStyle w:val="a6"/>
      </w:pPr>
      <w:r w:rsidRPr="00D66E0E">
        <w:t>НАКАЗУЮ:</w:t>
      </w:r>
    </w:p>
    <w:p w14:paraId="0AEA4F8B" w14:textId="280D2A97" w:rsidR="00B148FC" w:rsidRPr="00D66E0E" w:rsidRDefault="00B148FC" w:rsidP="00C50033">
      <w:pPr>
        <w:pStyle w:val="a6"/>
      </w:pPr>
      <w:r w:rsidRPr="00D66E0E">
        <w:tab/>
      </w:r>
      <w:r w:rsidRPr="00D66E0E">
        <w:tab/>
      </w:r>
    </w:p>
    <w:p w14:paraId="36057387" w14:textId="77777777" w:rsidR="00ED0550" w:rsidRPr="00E05E81" w:rsidRDefault="00B5778A" w:rsidP="00C50033">
      <w:pPr>
        <w:pStyle w:val="a"/>
        <w:numPr>
          <w:ilvl w:val="0"/>
          <w:numId w:val="0"/>
        </w:numPr>
        <w:spacing w:before="0" w:after="120"/>
        <w:ind w:firstLine="709"/>
        <w:rPr>
          <w:szCs w:val="28"/>
        </w:rPr>
      </w:pPr>
      <w:r w:rsidRPr="004B6602">
        <w:rPr>
          <w:b/>
          <w:szCs w:val="28"/>
        </w:rPr>
        <w:t>1</w:t>
      </w:r>
      <w:r w:rsidR="00692318" w:rsidRPr="004B6602">
        <w:rPr>
          <w:b/>
          <w:szCs w:val="28"/>
        </w:rPr>
        <w:t>.</w:t>
      </w:r>
      <w:r w:rsidR="00692318" w:rsidRPr="004B6602">
        <w:rPr>
          <w:szCs w:val="28"/>
        </w:rPr>
        <w:tab/>
      </w:r>
      <w:proofErr w:type="spellStart"/>
      <w:r w:rsidR="00ED0550" w:rsidRPr="00E05E81">
        <w:rPr>
          <w:szCs w:val="28"/>
        </w:rPr>
        <w:t>Внести</w:t>
      </w:r>
      <w:proofErr w:type="spellEnd"/>
      <w:r w:rsidR="00ED0550" w:rsidRPr="00E05E81">
        <w:rPr>
          <w:szCs w:val="28"/>
        </w:rPr>
        <w:t xml:space="preserve"> зміни до Регламенту Тернопільської обласної прокуратури, затвердженого наказом керівника Тернопільської обласної прокуратури від 12.01.2023 № 5.</w:t>
      </w:r>
    </w:p>
    <w:p w14:paraId="3744E07D" w14:textId="0244B787" w:rsidR="000F2758" w:rsidRPr="00BD051A" w:rsidRDefault="0052251B" w:rsidP="00C50033">
      <w:pPr>
        <w:pStyle w:val="a"/>
        <w:numPr>
          <w:ilvl w:val="0"/>
          <w:numId w:val="0"/>
        </w:numPr>
        <w:spacing w:before="0" w:after="120"/>
        <w:ind w:firstLine="720"/>
        <w:rPr>
          <w:szCs w:val="28"/>
        </w:rPr>
      </w:pPr>
      <w:r w:rsidRPr="00080B1F">
        <w:rPr>
          <w:b/>
          <w:szCs w:val="28"/>
        </w:rPr>
        <w:t>1.1.</w:t>
      </w:r>
      <w:r>
        <w:rPr>
          <w:szCs w:val="28"/>
        </w:rPr>
        <w:tab/>
      </w:r>
      <w:r w:rsidR="006F058D" w:rsidRPr="00BD051A">
        <w:rPr>
          <w:b/>
          <w:szCs w:val="28"/>
        </w:rPr>
        <w:t>П</w:t>
      </w:r>
      <w:r w:rsidR="008E544D" w:rsidRPr="00BD051A">
        <w:rPr>
          <w:b/>
          <w:szCs w:val="28"/>
        </w:rPr>
        <w:t>ункт</w:t>
      </w:r>
      <w:r w:rsidR="000F2758" w:rsidRPr="00BD051A">
        <w:rPr>
          <w:b/>
          <w:szCs w:val="28"/>
        </w:rPr>
        <w:t xml:space="preserve"> 1.16</w:t>
      </w:r>
      <w:r w:rsidR="000F2758" w:rsidRPr="00BD051A">
        <w:rPr>
          <w:szCs w:val="28"/>
        </w:rPr>
        <w:t xml:space="preserve"> </w:t>
      </w:r>
      <w:r w:rsidR="006F058D" w:rsidRPr="00BD051A">
        <w:rPr>
          <w:szCs w:val="28"/>
        </w:rPr>
        <w:t>викласти в такій редакції:</w:t>
      </w:r>
    </w:p>
    <w:p w14:paraId="15BF7536" w14:textId="16F0B708" w:rsidR="006F058D" w:rsidRPr="00CD308F" w:rsidRDefault="006F058D" w:rsidP="00C50033">
      <w:pPr>
        <w:spacing w:after="120"/>
        <w:ind w:firstLine="708"/>
        <w:jc w:val="both"/>
        <w:rPr>
          <w:bCs/>
          <w:lang w:eastAsia="ru-RU"/>
        </w:rPr>
      </w:pPr>
      <w:r w:rsidRPr="00BD051A">
        <w:t>«</w:t>
      </w:r>
      <w:r w:rsidRPr="00BD051A">
        <w:rPr>
          <w:b/>
          <w:bCs/>
          <w:lang w:eastAsia="ru-RU"/>
        </w:rPr>
        <w:t xml:space="preserve">1.16.  </w:t>
      </w:r>
      <w:r w:rsidRPr="00BD051A">
        <w:rPr>
          <w:bCs/>
          <w:lang w:eastAsia="ru-RU"/>
        </w:rPr>
        <w:t xml:space="preserve">Штатний розпис </w:t>
      </w:r>
      <w:r w:rsidR="00BD051A">
        <w:rPr>
          <w:bCs/>
          <w:lang w:eastAsia="ru-RU"/>
        </w:rPr>
        <w:t>обласної</w:t>
      </w:r>
      <w:r w:rsidRPr="00BD051A">
        <w:rPr>
          <w:bCs/>
          <w:lang w:eastAsia="ru-RU"/>
        </w:rPr>
        <w:t xml:space="preserve"> прокура</w:t>
      </w:r>
      <w:r w:rsidR="00BD051A">
        <w:rPr>
          <w:bCs/>
          <w:lang w:eastAsia="ru-RU"/>
        </w:rPr>
        <w:t>тури</w:t>
      </w:r>
      <w:r w:rsidRPr="00BD051A">
        <w:rPr>
          <w:bCs/>
          <w:lang w:eastAsia="ru-RU"/>
        </w:rPr>
        <w:t xml:space="preserve">, зміни до нього розробляються </w:t>
      </w:r>
      <w:r w:rsidR="00BD051A">
        <w:rPr>
          <w:bCs/>
          <w:lang w:eastAsia="ru-RU"/>
        </w:rPr>
        <w:t xml:space="preserve">підрозділом фінансування та </w:t>
      </w:r>
      <w:r w:rsidRPr="00BD051A">
        <w:rPr>
          <w:bCs/>
          <w:lang w:eastAsia="ru-RU"/>
        </w:rPr>
        <w:t>бухгалтерсько</w:t>
      </w:r>
      <w:r w:rsidR="00BD051A">
        <w:rPr>
          <w:bCs/>
          <w:lang w:eastAsia="ru-RU"/>
        </w:rPr>
        <w:t>го</w:t>
      </w:r>
      <w:r w:rsidR="00173CCF">
        <w:rPr>
          <w:bCs/>
          <w:lang w:eastAsia="ru-RU"/>
        </w:rPr>
        <w:t xml:space="preserve"> обліку </w:t>
      </w:r>
      <w:r w:rsidRPr="00BD051A">
        <w:rPr>
          <w:bCs/>
          <w:lang w:eastAsia="ru-RU"/>
        </w:rPr>
        <w:t xml:space="preserve">на підставі затвердженої Генеральним прокурором структури та штатної чисельності, погоджуються з кадровим підрозділом </w:t>
      </w:r>
      <w:r w:rsidR="00173CCF">
        <w:rPr>
          <w:bCs/>
          <w:lang w:eastAsia="ru-RU"/>
        </w:rPr>
        <w:t>обласної</w:t>
      </w:r>
      <w:r w:rsidRPr="00BD051A">
        <w:rPr>
          <w:bCs/>
          <w:lang w:eastAsia="ru-RU"/>
        </w:rPr>
        <w:t xml:space="preserve"> прокура</w:t>
      </w:r>
      <w:r w:rsidR="00173CCF">
        <w:rPr>
          <w:bCs/>
          <w:lang w:eastAsia="ru-RU"/>
        </w:rPr>
        <w:t>тури</w:t>
      </w:r>
      <w:r w:rsidR="004C4CAC">
        <w:rPr>
          <w:bCs/>
          <w:lang w:eastAsia="ru-RU"/>
        </w:rPr>
        <w:t>, підписуються керівником обласної прокуратури</w:t>
      </w:r>
      <w:r w:rsidR="00173CCF">
        <w:rPr>
          <w:bCs/>
          <w:lang w:eastAsia="ru-RU"/>
        </w:rPr>
        <w:t xml:space="preserve"> й скеровуються для</w:t>
      </w:r>
      <w:r w:rsidRPr="00BD051A">
        <w:rPr>
          <w:bCs/>
          <w:lang w:eastAsia="ru-RU"/>
        </w:rPr>
        <w:t xml:space="preserve"> затвердж</w:t>
      </w:r>
      <w:r w:rsidR="00173CCF">
        <w:rPr>
          <w:bCs/>
          <w:lang w:eastAsia="ru-RU"/>
        </w:rPr>
        <w:t>ення до Офісу</w:t>
      </w:r>
      <w:r w:rsidRPr="00BD051A">
        <w:rPr>
          <w:bCs/>
          <w:lang w:eastAsia="ru-RU"/>
        </w:rPr>
        <w:t xml:space="preserve"> Генеральн</w:t>
      </w:r>
      <w:r w:rsidR="00173CCF">
        <w:rPr>
          <w:bCs/>
          <w:lang w:eastAsia="ru-RU"/>
        </w:rPr>
        <w:t>ого</w:t>
      </w:r>
      <w:r w:rsidRPr="00BD051A">
        <w:rPr>
          <w:bCs/>
          <w:lang w:eastAsia="ru-RU"/>
        </w:rPr>
        <w:t xml:space="preserve"> прокурор</w:t>
      </w:r>
      <w:r w:rsidR="00173CCF">
        <w:rPr>
          <w:bCs/>
          <w:lang w:eastAsia="ru-RU"/>
        </w:rPr>
        <w:t>а</w:t>
      </w:r>
      <w:r w:rsidRPr="00BD051A">
        <w:rPr>
          <w:bCs/>
          <w:lang w:eastAsia="ru-RU"/>
        </w:rPr>
        <w:t>.</w:t>
      </w:r>
      <w:r w:rsidR="00CD308F" w:rsidRPr="00BD051A">
        <w:rPr>
          <w:bCs/>
          <w:lang w:eastAsia="ru-RU"/>
        </w:rPr>
        <w:t>».</w:t>
      </w:r>
    </w:p>
    <w:p w14:paraId="30CD2A36" w14:textId="1CAE0E7A" w:rsidR="00D7069C" w:rsidRDefault="00A20914" w:rsidP="00C50033">
      <w:pPr>
        <w:spacing w:after="120"/>
        <w:ind w:firstLine="709"/>
        <w:jc w:val="both"/>
        <w:rPr>
          <w:lang w:eastAsia="ru-RU"/>
        </w:rPr>
      </w:pPr>
      <w:r w:rsidRPr="00FF5086">
        <w:rPr>
          <w:b/>
          <w:lang w:eastAsia="ru-RU"/>
        </w:rPr>
        <w:t>1.</w:t>
      </w:r>
      <w:r w:rsidR="00130D13">
        <w:rPr>
          <w:b/>
          <w:lang w:eastAsia="ru-RU"/>
        </w:rPr>
        <w:t>2</w:t>
      </w:r>
      <w:r w:rsidRPr="00FF5086">
        <w:rPr>
          <w:b/>
          <w:lang w:eastAsia="ru-RU"/>
        </w:rPr>
        <w:t>.</w:t>
      </w:r>
      <w:r w:rsidRPr="00FF5086">
        <w:rPr>
          <w:lang w:eastAsia="ru-RU"/>
        </w:rPr>
        <w:tab/>
      </w:r>
      <w:r w:rsidR="00D7069C">
        <w:rPr>
          <w:lang w:eastAsia="ru-RU"/>
        </w:rPr>
        <w:t xml:space="preserve">В </w:t>
      </w:r>
      <w:r w:rsidR="00D7069C" w:rsidRPr="00D7069C">
        <w:rPr>
          <w:b/>
          <w:bCs/>
          <w:lang w:eastAsia="ru-RU"/>
        </w:rPr>
        <w:t>абзаці першому пункту 3.2</w:t>
      </w:r>
      <w:r w:rsidR="00D7069C">
        <w:rPr>
          <w:lang w:eastAsia="ru-RU"/>
        </w:rPr>
        <w:t xml:space="preserve"> цифри «20» замінити цифрами «25».</w:t>
      </w:r>
    </w:p>
    <w:p w14:paraId="1DEB3866" w14:textId="09902F8A" w:rsidR="00AA3766" w:rsidRDefault="00D7069C" w:rsidP="00C50033">
      <w:pPr>
        <w:spacing w:after="120"/>
        <w:ind w:firstLine="709"/>
        <w:jc w:val="both"/>
        <w:rPr>
          <w:lang w:eastAsia="ru-RU"/>
        </w:rPr>
      </w:pPr>
      <w:r w:rsidRPr="00D7069C">
        <w:rPr>
          <w:b/>
          <w:bCs/>
          <w:lang w:eastAsia="ru-RU"/>
        </w:rPr>
        <w:t>1.</w:t>
      </w:r>
      <w:r w:rsidR="00130D13">
        <w:rPr>
          <w:b/>
          <w:bCs/>
          <w:lang w:eastAsia="ru-RU"/>
        </w:rPr>
        <w:t>3</w:t>
      </w:r>
      <w:r w:rsidRPr="00D7069C">
        <w:rPr>
          <w:b/>
          <w:bCs/>
          <w:lang w:eastAsia="ru-RU"/>
        </w:rPr>
        <w:t>.</w:t>
      </w:r>
      <w:r>
        <w:rPr>
          <w:lang w:eastAsia="ru-RU"/>
        </w:rPr>
        <w:tab/>
      </w:r>
      <w:r w:rsidR="00AA3766">
        <w:rPr>
          <w:lang w:eastAsia="ru-RU"/>
        </w:rPr>
        <w:t xml:space="preserve">У </w:t>
      </w:r>
      <w:r w:rsidR="00AA3766" w:rsidRPr="006D2ED2">
        <w:rPr>
          <w:b/>
          <w:lang w:eastAsia="ru-RU"/>
        </w:rPr>
        <w:t>пункті 3.</w:t>
      </w:r>
      <w:r w:rsidR="00A66146">
        <w:rPr>
          <w:b/>
          <w:lang w:eastAsia="ru-RU"/>
        </w:rPr>
        <w:t>6</w:t>
      </w:r>
      <w:r w:rsidR="00AA3766">
        <w:rPr>
          <w:lang w:eastAsia="ru-RU"/>
        </w:rPr>
        <w:t>:</w:t>
      </w:r>
    </w:p>
    <w:p w14:paraId="181C45C4" w14:textId="332A3BC7" w:rsidR="006D2ED2" w:rsidRDefault="006D2ED2" w:rsidP="00C50033">
      <w:pPr>
        <w:spacing w:after="120"/>
        <w:ind w:firstLine="709"/>
        <w:jc w:val="both"/>
      </w:pPr>
      <w:r w:rsidRPr="006D2ED2">
        <w:rPr>
          <w:b/>
          <w:lang w:eastAsia="ru-RU"/>
        </w:rPr>
        <w:t>1)</w:t>
      </w:r>
      <w:r w:rsidRPr="006D2ED2">
        <w:rPr>
          <w:b/>
          <w:lang w:eastAsia="ru-RU"/>
        </w:rPr>
        <w:tab/>
        <w:t>абзац перший</w:t>
      </w:r>
      <w:r>
        <w:rPr>
          <w:lang w:eastAsia="ru-RU"/>
        </w:rPr>
        <w:t xml:space="preserve"> після слів «</w:t>
      </w:r>
      <w:r w:rsidRPr="00377377">
        <w:t>Оперативне корегування плану</w:t>
      </w:r>
      <w:r>
        <w:t>» доповнити словами</w:t>
      </w:r>
      <w:r w:rsidRPr="00377377">
        <w:t xml:space="preserve"> </w:t>
      </w:r>
      <w:r>
        <w:t>«</w:t>
      </w:r>
      <w:r w:rsidRPr="006D2ED2">
        <w:t xml:space="preserve">роботи (у тому числі списку працівників </w:t>
      </w:r>
      <w:r w:rsidR="00013A74">
        <w:t>о</w:t>
      </w:r>
      <w:r w:rsidR="00A66146">
        <w:t>круж</w:t>
      </w:r>
      <w:r w:rsidR="00013A74">
        <w:t>них прокуратур</w:t>
      </w:r>
      <w:r w:rsidRPr="006D2ED2">
        <w:t>, які підлягають стажуванню)»;</w:t>
      </w:r>
    </w:p>
    <w:p w14:paraId="71FB51E5" w14:textId="1F2A547E" w:rsidR="00520F01" w:rsidRDefault="00520F01" w:rsidP="00C50033">
      <w:pPr>
        <w:spacing w:after="120"/>
        <w:ind w:firstLine="709"/>
        <w:jc w:val="both"/>
      </w:pPr>
      <w:r w:rsidRPr="00520F01">
        <w:rPr>
          <w:b/>
        </w:rPr>
        <w:t>2)</w:t>
      </w:r>
      <w:r w:rsidRPr="00520F01">
        <w:rPr>
          <w:b/>
        </w:rPr>
        <w:tab/>
        <w:t>абзац другий</w:t>
      </w:r>
      <w:r>
        <w:t xml:space="preserve"> після слів «відповідні о</w:t>
      </w:r>
      <w:r w:rsidR="00A66146">
        <w:t>круж</w:t>
      </w:r>
      <w:r>
        <w:t>ні прокуратури» доповнити словами</w:t>
      </w:r>
      <w:r w:rsidRPr="00520F01">
        <w:t xml:space="preserve"> </w:t>
      </w:r>
      <w:r>
        <w:t>«</w:t>
      </w:r>
      <w:r w:rsidR="008E544D">
        <w:t>а в</w:t>
      </w:r>
      <w:r w:rsidRPr="00520F01">
        <w:t xml:space="preserve"> разі корегу</w:t>
      </w:r>
      <w:r w:rsidR="00013A74">
        <w:t>вання списку працівників о</w:t>
      </w:r>
      <w:r w:rsidR="00A66146">
        <w:t>круж</w:t>
      </w:r>
      <w:r w:rsidR="00013A74">
        <w:t>них прокуратур</w:t>
      </w:r>
      <w:r w:rsidRPr="00520F01">
        <w:t>, які підлягають стажуванню, – також до кадрового підрозді</w:t>
      </w:r>
      <w:r>
        <w:t>лу для забезпечення контролю».</w:t>
      </w:r>
    </w:p>
    <w:p w14:paraId="46D8F41A" w14:textId="71BA6905" w:rsidR="003D317C" w:rsidRPr="003D317C" w:rsidRDefault="003D317C" w:rsidP="00695E19">
      <w:pPr>
        <w:spacing w:after="100"/>
        <w:ind w:firstLine="709"/>
        <w:jc w:val="both"/>
      </w:pPr>
      <w:r w:rsidRPr="003D317C">
        <w:rPr>
          <w:b/>
        </w:rPr>
        <w:lastRenderedPageBreak/>
        <w:t>1.</w:t>
      </w:r>
      <w:r w:rsidR="00130D13">
        <w:rPr>
          <w:b/>
        </w:rPr>
        <w:t>4</w:t>
      </w:r>
      <w:r w:rsidRPr="003D317C">
        <w:rPr>
          <w:b/>
        </w:rPr>
        <w:t>.</w:t>
      </w:r>
      <w:r>
        <w:tab/>
      </w:r>
      <w:r w:rsidR="00A66146">
        <w:t>В</w:t>
      </w:r>
      <w:r>
        <w:t xml:space="preserve"> </w:t>
      </w:r>
      <w:r w:rsidRPr="003D317C">
        <w:rPr>
          <w:b/>
        </w:rPr>
        <w:t>абзаці першому пункту 3.1</w:t>
      </w:r>
      <w:r w:rsidR="00A66146">
        <w:rPr>
          <w:b/>
        </w:rPr>
        <w:t>1</w:t>
      </w:r>
      <w:r>
        <w:t xml:space="preserve"> слова «</w:t>
      </w:r>
      <w:r w:rsidRPr="003D317C">
        <w:t>органів прокуратури</w:t>
      </w:r>
      <w:r>
        <w:t>» замінити словами</w:t>
      </w:r>
      <w:r w:rsidRPr="003D317C">
        <w:t xml:space="preserve"> </w:t>
      </w:r>
      <w:r>
        <w:t>«</w:t>
      </w:r>
      <w:r w:rsidRPr="003D317C">
        <w:t>о</w:t>
      </w:r>
      <w:r w:rsidR="00A66146">
        <w:t>круж</w:t>
      </w:r>
      <w:r w:rsidRPr="003D317C">
        <w:t>них прокуратур</w:t>
      </w:r>
      <w:r>
        <w:t>».</w:t>
      </w:r>
    </w:p>
    <w:p w14:paraId="3D190131" w14:textId="3B00877A" w:rsidR="00321BEA" w:rsidRDefault="003D317C" w:rsidP="00695E19">
      <w:pPr>
        <w:spacing w:after="100"/>
        <w:ind w:firstLine="709"/>
        <w:jc w:val="both"/>
      </w:pPr>
      <w:r>
        <w:rPr>
          <w:b/>
        </w:rPr>
        <w:t>1.</w:t>
      </w:r>
      <w:r w:rsidR="00130D13">
        <w:rPr>
          <w:b/>
        </w:rPr>
        <w:t>5</w:t>
      </w:r>
      <w:r w:rsidR="00321BEA" w:rsidRPr="00321BEA">
        <w:rPr>
          <w:b/>
        </w:rPr>
        <w:t>.</w:t>
      </w:r>
      <w:r w:rsidR="00321BEA">
        <w:tab/>
        <w:t xml:space="preserve">У </w:t>
      </w:r>
      <w:r w:rsidR="00321BEA" w:rsidRPr="00321BEA">
        <w:rPr>
          <w:b/>
        </w:rPr>
        <w:t>пункті 4.3</w:t>
      </w:r>
      <w:r w:rsidR="00321BEA">
        <w:t>:</w:t>
      </w:r>
    </w:p>
    <w:p w14:paraId="01023FD4" w14:textId="16F85CA6" w:rsidR="00321BEA" w:rsidRDefault="00FD7094" w:rsidP="00695E19">
      <w:pPr>
        <w:spacing w:after="100"/>
        <w:ind w:firstLine="709"/>
        <w:jc w:val="both"/>
        <w:rPr>
          <w:spacing w:val="-6"/>
        </w:rPr>
      </w:pPr>
      <w:r w:rsidRPr="00FD7094">
        <w:rPr>
          <w:b/>
        </w:rPr>
        <w:t>1)</w:t>
      </w:r>
      <w:r w:rsidRPr="00FD7094">
        <w:rPr>
          <w:b/>
        </w:rPr>
        <w:tab/>
        <w:t>абзац шостий</w:t>
      </w:r>
      <w:r>
        <w:t xml:space="preserve"> після слів «</w:t>
      </w:r>
      <w:r w:rsidRPr="009C29B7">
        <w:rPr>
          <w:spacing w:val="-6"/>
        </w:rPr>
        <w:t>відповідної о</w:t>
      </w:r>
      <w:r w:rsidR="00357314">
        <w:rPr>
          <w:spacing w:val="-6"/>
        </w:rPr>
        <w:t>круж</w:t>
      </w:r>
      <w:r w:rsidRPr="009C29B7">
        <w:rPr>
          <w:spacing w:val="-6"/>
        </w:rPr>
        <w:t>ної прокуратури</w:t>
      </w:r>
      <w:r>
        <w:rPr>
          <w:spacing w:val="-6"/>
        </w:rPr>
        <w:t>» доповнити словами</w:t>
      </w:r>
      <w:r w:rsidRPr="00FD7094">
        <w:rPr>
          <w:spacing w:val="-6"/>
        </w:rPr>
        <w:t xml:space="preserve"> «або з використанням засобів </w:t>
      </w:r>
      <w:proofErr w:type="spellStart"/>
      <w:r w:rsidRPr="00FD7094">
        <w:rPr>
          <w:spacing w:val="-6"/>
        </w:rPr>
        <w:t>відеоконференцзв’язку</w:t>
      </w:r>
      <w:proofErr w:type="spellEnd"/>
      <w:r w:rsidRPr="00FD7094">
        <w:rPr>
          <w:spacing w:val="-6"/>
        </w:rPr>
        <w:t>»;</w:t>
      </w:r>
    </w:p>
    <w:p w14:paraId="523CC133" w14:textId="57439598" w:rsidR="00241E85" w:rsidRDefault="00241E85" w:rsidP="00695E19">
      <w:pPr>
        <w:spacing w:after="100"/>
        <w:ind w:firstLine="709"/>
        <w:jc w:val="both"/>
        <w:rPr>
          <w:spacing w:val="-6"/>
        </w:rPr>
      </w:pPr>
      <w:r w:rsidRPr="00241E85">
        <w:rPr>
          <w:b/>
          <w:spacing w:val="-6"/>
        </w:rPr>
        <w:t>2)</w:t>
      </w:r>
      <w:r w:rsidRPr="00241E85">
        <w:rPr>
          <w:b/>
          <w:spacing w:val="-6"/>
        </w:rPr>
        <w:tab/>
        <w:t>абзац восьмий</w:t>
      </w:r>
      <w:r>
        <w:rPr>
          <w:spacing w:val="-6"/>
        </w:rPr>
        <w:t xml:space="preserve"> викласти в такій редакції:</w:t>
      </w:r>
    </w:p>
    <w:p w14:paraId="201450D0" w14:textId="666C7353" w:rsidR="00241E85" w:rsidRDefault="00241E85" w:rsidP="00695E19">
      <w:pPr>
        <w:spacing w:after="100"/>
        <w:ind w:firstLine="709"/>
        <w:jc w:val="both"/>
        <w:rPr>
          <w:lang w:eastAsia="ru-RU"/>
        </w:rPr>
      </w:pPr>
      <w:r w:rsidRPr="00241E85">
        <w:rPr>
          <w:lang w:eastAsia="ru-RU"/>
        </w:rPr>
        <w:t>«</w:t>
      </w:r>
      <w:r w:rsidR="005B70FF" w:rsidRPr="00EE3B4D">
        <w:t>–</w:t>
      </w:r>
      <w:r w:rsidRPr="00241E85">
        <w:rPr>
          <w:lang w:eastAsia="ru-RU"/>
        </w:rPr>
        <w:tab/>
        <w:t>доручення щодо розгляду звернень громадян, юридичних осіб та громадських організацій без статусу юридичної особи, запитів і звернень народних депутатів України, звернень Засновників сучасної держави Україна – народних депутатів, комітетів, тимчасових слідчих та тимчасових спеціальних комісій Верховної Ради України, повідомлень у медіа, у конкретних провадженнях (справах).».</w:t>
      </w:r>
    </w:p>
    <w:p w14:paraId="380E87FB" w14:textId="05F61EE3" w:rsidR="00241E85" w:rsidRDefault="003D317C" w:rsidP="00695E19">
      <w:pPr>
        <w:spacing w:after="100"/>
        <w:ind w:firstLine="709"/>
        <w:jc w:val="both"/>
        <w:rPr>
          <w:lang w:eastAsia="ru-RU"/>
        </w:rPr>
      </w:pPr>
      <w:r>
        <w:rPr>
          <w:b/>
          <w:lang w:eastAsia="ru-RU"/>
        </w:rPr>
        <w:t>1.</w:t>
      </w:r>
      <w:r w:rsidR="00130D13">
        <w:rPr>
          <w:b/>
          <w:lang w:eastAsia="ru-RU"/>
        </w:rPr>
        <w:t>6</w:t>
      </w:r>
      <w:r w:rsidR="00241E85" w:rsidRPr="00083E02">
        <w:rPr>
          <w:b/>
          <w:lang w:eastAsia="ru-RU"/>
        </w:rPr>
        <w:t>.</w:t>
      </w:r>
      <w:r w:rsidR="00241E85" w:rsidRPr="00083E02">
        <w:rPr>
          <w:b/>
          <w:lang w:eastAsia="ru-RU"/>
        </w:rPr>
        <w:tab/>
      </w:r>
      <w:r w:rsidR="00083E02" w:rsidRPr="00083E02">
        <w:rPr>
          <w:b/>
          <w:lang w:eastAsia="ru-RU"/>
        </w:rPr>
        <w:t>Друге речення пункту 5.3</w:t>
      </w:r>
      <w:r w:rsidR="00083E02">
        <w:rPr>
          <w:lang w:eastAsia="ru-RU"/>
        </w:rPr>
        <w:t xml:space="preserve"> викласти в такій редакції:</w:t>
      </w:r>
    </w:p>
    <w:p w14:paraId="7B45D19E" w14:textId="3392FCE8" w:rsidR="00083E02" w:rsidRDefault="00083E02" w:rsidP="00695E19">
      <w:pPr>
        <w:spacing w:after="100"/>
        <w:ind w:firstLine="709"/>
        <w:jc w:val="both"/>
        <w:rPr>
          <w:lang w:eastAsia="ru-RU"/>
        </w:rPr>
      </w:pPr>
      <w:r>
        <w:rPr>
          <w:lang w:eastAsia="ru-RU"/>
        </w:rPr>
        <w:t>«</w:t>
      </w:r>
      <w:r w:rsidRPr="00083E02">
        <w:rPr>
          <w:lang w:eastAsia="ru-RU"/>
        </w:rPr>
        <w:t>У рішеннях нарад визначаються основні завдання на наступний період, конкретні заходи щодо їх реалізації, відповідальні виконавці та строки.</w:t>
      </w:r>
      <w:r>
        <w:rPr>
          <w:lang w:eastAsia="ru-RU"/>
        </w:rPr>
        <w:t>».</w:t>
      </w:r>
    </w:p>
    <w:p w14:paraId="28FD2507" w14:textId="2F778F8F" w:rsidR="00EE3B4D" w:rsidRDefault="003D317C" w:rsidP="00695E19">
      <w:pPr>
        <w:spacing w:after="100"/>
        <w:ind w:firstLine="709"/>
        <w:jc w:val="both"/>
      </w:pPr>
      <w:r>
        <w:rPr>
          <w:b/>
          <w:lang w:eastAsia="ru-RU"/>
        </w:rPr>
        <w:t>1.</w:t>
      </w:r>
      <w:r w:rsidR="00130D13">
        <w:rPr>
          <w:b/>
          <w:lang w:eastAsia="ru-RU"/>
        </w:rPr>
        <w:t>7</w:t>
      </w:r>
      <w:r w:rsidR="00EE3B4D" w:rsidRPr="00EE3B4D">
        <w:rPr>
          <w:b/>
          <w:lang w:eastAsia="ru-RU"/>
        </w:rPr>
        <w:t>.</w:t>
      </w:r>
      <w:r w:rsidR="00EE3B4D">
        <w:rPr>
          <w:lang w:eastAsia="ru-RU"/>
        </w:rPr>
        <w:tab/>
        <w:t xml:space="preserve">У </w:t>
      </w:r>
      <w:r w:rsidR="00EE3B4D" w:rsidRPr="00EE3B4D">
        <w:rPr>
          <w:b/>
          <w:lang w:eastAsia="ru-RU"/>
        </w:rPr>
        <w:t>другому реченні пункту 5.13</w:t>
      </w:r>
      <w:r w:rsidR="00EE3B4D">
        <w:rPr>
          <w:lang w:eastAsia="ru-RU"/>
        </w:rPr>
        <w:t xml:space="preserve"> слова «</w:t>
      </w:r>
      <w:r w:rsidR="00EE3B4D" w:rsidRPr="00EE3B4D">
        <w:t xml:space="preserve">такому ж порядку» замінити словами «порядку, передбаченому пунктами 5.10 – 5.12 цього Регламенту». </w:t>
      </w:r>
    </w:p>
    <w:p w14:paraId="02AB0FC5" w14:textId="466796E4" w:rsidR="00A0798A" w:rsidRDefault="003D317C" w:rsidP="00695E19">
      <w:pPr>
        <w:spacing w:after="100"/>
        <w:ind w:firstLine="709"/>
        <w:jc w:val="both"/>
      </w:pPr>
      <w:r>
        <w:rPr>
          <w:b/>
        </w:rPr>
        <w:t>1.</w:t>
      </w:r>
      <w:r w:rsidR="00130D13">
        <w:rPr>
          <w:b/>
        </w:rPr>
        <w:t>8</w:t>
      </w:r>
      <w:r w:rsidR="00A0798A" w:rsidRPr="005142FD">
        <w:rPr>
          <w:b/>
        </w:rPr>
        <w:t>.</w:t>
      </w:r>
      <w:r w:rsidR="00A0798A" w:rsidRPr="005142FD">
        <w:rPr>
          <w:b/>
        </w:rPr>
        <w:tab/>
        <w:t>Абзац другий пункту 6.9</w:t>
      </w:r>
      <w:r w:rsidR="00A0798A">
        <w:t xml:space="preserve"> після слів «</w:t>
      </w:r>
      <w:r w:rsidR="005142FD">
        <w:t>передбачений постановою наради» доповнити словами</w:t>
      </w:r>
      <w:r w:rsidR="005142FD" w:rsidRPr="006351C7">
        <w:t xml:space="preserve"> </w:t>
      </w:r>
      <w:r w:rsidR="005142FD">
        <w:t>«</w:t>
      </w:r>
      <w:r w:rsidR="005142FD" w:rsidRPr="005142FD">
        <w:t xml:space="preserve">проведеної під головуванням </w:t>
      </w:r>
      <w:r w:rsidR="00E84D46">
        <w:t xml:space="preserve">керівника обласної </w:t>
      </w:r>
      <w:r w:rsidR="005142FD" w:rsidRPr="005142FD">
        <w:t>прокур</w:t>
      </w:r>
      <w:r w:rsidR="00E84D46">
        <w:t>ату</w:t>
      </w:r>
      <w:r w:rsidR="005142FD" w:rsidRPr="005142FD">
        <w:t>р</w:t>
      </w:r>
      <w:r w:rsidR="00E84D46">
        <w:t>и</w:t>
      </w:r>
      <w:r w:rsidR="005142FD" w:rsidRPr="005142FD">
        <w:t xml:space="preserve">». </w:t>
      </w:r>
    </w:p>
    <w:p w14:paraId="570B6015" w14:textId="736C3676" w:rsidR="00190033" w:rsidRDefault="003D317C" w:rsidP="00695E19">
      <w:pPr>
        <w:spacing w:after="100"/>
        <w:ind w:firstLine="709"/>
        <w:jc w:val="both"/>
      </w:pPr>
      <w:r w:rsidRPr="00D543D1">
        <w:rPr>
          <w:b/>
        </w:rPr>
        <w:t>1.</w:t>
      </w:r>
      <w:r w:rsidR="00130D13" w:rsidRPr="00D543D1">
        <w:rPr>
          <w:b/>
        </w:rPr>
        <w:t>9</w:t>
      </w:r>
      <w:r w:rsidR="005142FD" w:rsidRPr="00D543D1">
        <w:rPr>
          <w:b/>
        </w:rPr>
        <w:t>.</w:t>
      </w:r>
      <w:r w:rsidR="005142FD" w:rsidRPr="00D543D1">
        <w:tab/>
      </w:r>
      <w:r w:rsidR="00C578AA" w:rsidRPr="00D543D1">
        <w:t xml:space="preserve">У </w:t>
      </w:r>
      <w:r w:rsidR="00C578AA" w:rsidRPr="00D543D1">
        <w:rPr>
          <w:b/>
          <w:bCs/>
        </w:rPr>
        <w:t>п</w:t>
      </w:r>
      <w:r w:rsidR="005142FD" w:rsidRPr="00D543D1">
        <w:rPr>
          <w:b/>
        </w:rPr>
        <w:t>ункті 6.10</w:t>
      </w:r>
      <w:r w:rsidR="005142FD" w:rsidRPr="00D543D1">
        <w:t xml:space="preserve"> </w:t>
      </w:r>
      <w:r w:rsidR="00C578AA" w:rsidRPr="00D543D1">
        <w:t xml:space="preserve">слово «рішень» замінити словами </w:t>
      </w:r>
      <w:r w:rsidR="00A85015">
        <w:t>«</w:t>
      </w:r>
      <w:r w:rsidR="00697C81" w:rsidRPr="00D543D1">
        <w:t>заходів, передбачених рішеннями</w:t>
      </w:r>
      <w:r w:rsidR="00C578AA" w:rsidRPr="00D543D1">
        <w:t>».</w:t>
      </w:r>
      <w:r w:rsidR="00697C81" w:rsidRPr="00D543D1">
        <w:t xml:space="preserve"> </w:t>
      </w:r>
    </w:p>
    <w:p w14:paraId="7A5F0519" w14:textId="48B59572" w:rsidR="00A10EF2" w:rsidRDefault="003D317C" w:rsidP="00695E19">
      <w:pPr>
        <w:spacing w:after="100"/>
        <w:ind w:firstLine="709"/>
        <w:jc w:val="both"/>
      </w:pPr>
      <w:r>
        <w:rPr>
          <w:b/>
        </w:rPr>
        <w:t>1.1</w:t>
      </w:r>
      <w:r w:rsidR="00130D13">
        <w:rPr>
          <w:b/>
        </w:rPr>
        <w:t>0</w:t>
      </w:r>
      <w:r w:rsidR="00A10EF2" w:rsidRPr="00A10EF2">
        <w:rPr>
          <w:b/>
        </w:rPr>
        <w:t>.</w:t>
      </w:r>
      <w:r w:rsidR="00A10EF2" w:rsidRPr="00A10EF2">
        <w:rPr>
          <w:b/>
        </w:rPr>
        <w:tab/>
        <w:t>Абзац перший пункту 6.11</w:t>
      </w:r>
      <w:r w:rsidR="00A10EF2">
        <w:t xml:space="preserve"> після слів «</w:t>
      </w:r>
      <w:r w:rsidR="00A10EF2" w:rsidRPr="002105AB">
        <w:t>відповідно до розподілу обов’язків</w:t>
      </w:r>
      <w:r w:rsidR="00A10EF2">
        <w:t>» доповнити словами</w:t>
      </w:r>
      <w:r w:rsidR="00A10EF2" w:rsidRPr="002105AB">
        <w:t xml:space="preserve"> </w:t>
      </w:r>
      <w:r w:rsidR="00A10EF2" w:rsidRPr="00A10EF2">
        <w:t xml:space="preserve">«а за окремим дорученням </w:t>
      </w:r>
      <w:r w:rsidR="00E84D46">
        <w:t xml:space="preserve">керівника обласної прокуратури </w:t>
      </w:r>
      <w:r w:rsidR="00A10EF2" w:rsidRPr="00A10EF2">
        <w:t xml:space="preserve">– у передбаченому ним порядку». </w:t>
      </w:r>
    </w:p>
    <w:p w14:paraId="6EC07CF2" w14:textId="36DB2119" w:rsidR="00BB450A" w:rsidRDefault="00FF5086" w:rsidP="00695E19">
      <w:pPr>
        <w:spacing w:after="100"/>
        <w:ind w:firstLine="709"/>
        <w:jc w:val="both"/>
      </w:pPr>
      <w:r>
        <w:rPr>
          <w:b/>
        </w:rPr>
        <w:t>1.1</w:t>
      </w:r>
      <w:r w:rsidR="00130D13">
        <w:rPr>
          <w:b/>
        </w:rPr>
        <w:t>1</w:t>
      </w:r>
      <w:r w:rsidR="00BB450A" w:rsidRPr="00385DCE">
        <w:rPr>
          <w:b/>
        </w:rPr>
        <w:t>.</w:t>
      </w:r>
      <w:r w:rsidR="00BB450A">
        <w:tab/>
        <w:t xml:space="preserve">У </w:t>
      </w:r>
      <w:r w:rsidR="00BB450A" w:rsidRPr="00385DCE">
        <w:rPr>
          <w:b/>
        </w:rPr>
        <w:t>пункті 6.14</w:t>
      </w:r>
      <w:r w:rsidR="00BB450A">
        <w:t xml:space="preserve"> слово «</w:t>
      </w:r>
      <w:r w:rsidR="00BB450A" w:rsidRPr="00BB450A">
        <w:t>практика» замінити словом «стан».</w:t>
      </w:r>
    </w:p>
    <w:p w14:paraId="3AF5C32E" w14:textId="5C45F208" w:rsidR="00385DCE" w:rsidRDefault="003D317C" w:rsidP="00695E19">
      <w:pPr>
        <w:spacing w:after="100"/>
        <w:ind w:firstLine="709"/>
        <w:jc w:val="both"/>
      </w:pPr>
      <w:r>
        <w:rPr>
          <w:b/>
        </w:rPr>
        <w:t>1.1</w:t>
      </w:r>
      <w:r w:rsidR="00130D13">
        <w:rPr>
          <w:b/>
        </w:rPr>
        <w:t>2</w:t>
      </w:r>
      <w:r w:rsidR="00385DCE" w:rsidRPr="00B57524">
        <w:rPr>
          <w:b/>
        </w:rPr>
        <w:t>.</w:t>
      </w:r>
      <w:r w:rsidR="00385DCE">
        <w:tab/>
        <w:t>У</w:t>
      </w:r>
      <w:r w:rsidR="00B57524">
        <w:t xml:space="preserve"> </w:t>
      </w:r>
      <w:r w:rsidR="00B57524" w:rsidRPr="00B57524">
        <w:rPr>
          <w:b/>
        </w:rPr>
        <w:t>пункті 7.4</w:t>
      </w:r>
      <w:r w:rsidR="00B57524">
        <w:t xml:space="preserve"> слова «</w:t>
      </w:r>
      <w:r w:rsidR="00B57524" w:rsidRPr="0068093D">
        <w:t xml:space="preserve">Звернення </w:t>
      </w:r>
      <w:r w:rsidR="00B57524" w:rsidRPr="00B57524">
        <w:t xml:space="preserve">громадян, </w:t>
      </w:r>
      <w:r w:rsidR="00B57524" w:rsidRPr="0068093D">
        <w:t>оформлені без додержання вимог</w:t>
      </w:r>
      <w:r w:rsidR="00B57524">
        <w:t>» замінити словами «</w:t>
      </w:r>
      <w:r w:rsidR="00B57524" w:rsidRPr="00B57524">
        <w:t>Звернення, оформлені без додержання вимог</w:t>
      </w:r>
      <w:r w:rsidR="00B57524">
        <w:t>».</w:t>
      </w:r>
    </w:p>
    <w:p w14:paraId="66369447" w14:textId="2928147E" w:rsidR="00232339" w:rsidRDefault="003D317C" w:rsidP="00695E19">
      <w:pPr>
        <w:spacing w:after="100"/>
        <w:ind w:firstLine="709"/>
        <w:jc w:val="both"/>
      </w:pPr>
      <w:r>
        <w:rPr>
          <w:b/>
        </w:rPr>
        <w:t>1.1</w:t>
      </w:r>
      <w:r w:rsidR="00130D13">
        <w:rPr>
          <w:b/>
        </w:rPr>
        <w:t>3</w:t>
      </w:r>
      <w:r w:rsidR="00232339" w:rsidRPr="00261756">
        <w:rPr>
          <w:b/>
        </w:rPr>
        <w:t>.</w:t>
      </w:r>
      <w:r w:rsidR="00232339">
        <w:tab/>
        <w:t xml:space="preserve">У </w:t>
      </w:r>
      <w:r w:rsidR="00232339" w:rsidRPr="00261756">
        <w:rPr>
          <w:b/>
        </w:rPr>
        <w:t>пункті 7.5</w:t>
      </w:r>
      <w:r w:rsidR="00232339">
        <w:t>:</w:t>
      </w:r>
    </w:p>
    <w:p w14:paraId="50335DBA" w14:textId="19BF7364" w:rsidR="00232339" w:rsidRDefault="00232339" w:rsidP="00695E19">
      <w:pPr>
        <w:spacing w:after="80"/>
        <w:ind w:firstLine="709"/>
        <w:jc w:val="both"/>
      </w:pPr>
      <w:r w:rsidRPr="00261756">
        <w:rPr>
          <w:b/>
        </w:rPr>
        <w:t>1)</w:t>
      </w:r>
      <w:r>
        <w:tab/>
      </w:r>
      <w:r w:rsidR="00261756">
        <w:t xml:space="preserve">у </w:t>
      </w:r>
      <w:r w:rsidR="00261756" w:rsidRPr="00261756">
        <w:rPr>
          <w:b/>
        </w:rPr>
        <w:t>першому реченні</w:t>
      </w:r>
      <w:r>
        <w:t xml:space="preserve"> слово «громадян» виключити</w:t>
      </w:r>
      <w:r w:rsidR="00261756">
        <w:t xml:space="preserve">, а слова </w:t>
      </w:r>
      <w:r w:rsidR="00261756" w:rsidRPr="00261756">
        <w:t>«громадянин, який подав» замінити словами «особа, яка подала»</w:t>
      </w:r>
      <w:r w:rsidR="00261756">
        <w:t>;</w:t>
      </w:r>
    </w:p>
    <w:p w14:paraId="60BA77A0" w14:textId="74A1B3E8" w:rsidR="00261756" w:rsidRDefault="00261756" w:rsidP="00695E19">
      <w:pPr>
        <w:spacing w:after="80"/>
        <w:ind w:firstLine="709"/>
        <w:jc w:val="both"/>
      </w:pPr>
      <w:r w:rsidRPr="004B42ED">
        <w:rPr>
          <w:b/>
        </w:rPr>
        <w:t>2)</w:t>
      </w:r>
      <w:r>
        <w:tab/>
      </w:r>
      <w:r w:rsidR="004B42ED">
        <w:t xml:space="preserve">у </w:t>
      </w:r>
      <w:r w:rsidR="004B42ED" w:rsidRPr="004B42ED">
        <w:rPr>
          <w:b/>
        </w:rPr>
        <w:t>другому реченні</w:t>
      </w:r>
      <w:r w:rsidR="004B42ED">
        <w:t xml:space="preserve"> слово «</w:t>
      </w:r>
      <w:r w:rsidR="004B42ED" w:rsidRPr="004B42ED">
        <w:t>громадянину</w:t>
      </w:r>
      <w:r w:rsidR="004B42ED">
        <w:t>» замінити словом</w:t>
      </w:r>
      <w:r w:rsidR="004B42ED" w:rsidRPr="004B42ED">
        <w:t xml:space="preserve"> </w:t>
      </w:r>
      <w:r w:rsidR="004B42ED">
        <w:t>«</w:t>
      </w:r>
      <w:r w:rsidR="004B42ED" w:rsidRPr="004B42ED">
        <w:t>заявнику</w:t>
      </w:r>
      <w:r w:rsidR="004B42ED">
        <w:t xml:space="preserve">». </w:t>
      </w:r>
    </w:p>
    <w:p w14:paraId="7A7FB2E7" w14:textId="7BC933D0" w:rsidR="004B42ED" w:rsidRDefault="003D317C" w:rsidP="00695E19">
      <w:pPr>
        <w:spacing w:after="100"/>
        <w:ind w:firstLine="709"/>
        <w:jc w:val="both"/>
      </w:pPr>
      <w:r>
        <w:rPr>
          <w:b/>
        </w:rPr>
        <w:t>1.1</w:t>
      </w:r>
      <w:r w:rsidR="00130D13">
        <w:rPr>
          <w:b/>
        </w:rPr>
        <w:t>4</w:t>
      </w:r>
      <w:r w:rsidR="004B42ED" w:rsidRPr="000C27C1">
        <w:rPr>
          <w:b/>
        </w:rPr>
        <w:t>.</w:t>
      </w:r>
      <w:r w:rsidR="004B42ED" w:rsidRPr="000C27C1">
        <w:rPr>
          <w:b/>
        </w:rPr>
        <w:tab/>
      </w:r>
      <w:r w:rsidR="000C27C1" w:rsidRPr="000C27C1">
        <w:rPr>
          <w:b/>
        </w:rPr>
        <w:t>Пункт 7.6</w:t>
      </w:r>
      <w:r w:rsidR="000C27C1">
        <w:t xml:space="preserve"> після слів «Звернення громадян» доповнити словами</w:t>
      </w:r>
      <w:r w:rsidR="000C27C1" w:rsidRPr="0056078F">
        <w:t xml:space="preserve"> </w:t>
      </w:r>
      <w:r w:rsidR="000C27C1">
        <w:t>«</w:t>
      </w:r>
      <w:r w:rsidR="000C27C1" w:rsidRPr="000C27C1">
        <w:t xml:space="preserve">юридичних осіб та громадських організацій без статусу юридичної особи». </w:t>
      </w:r>
    </w:p>
    <w:p w14:paraId="3051EFEF" w14:textId="52AAB5BB" w:rsidR="004C787E" w:rsidRDefault="003D317C" w:rsidP="00695E19">
      <w:pPr>
        <w:spacing w:after="100"/>
        <w:ind w:firstLine="709"/>
        <w:jc w:val="both"/>
      </w:pPr>
      <w:r>
        <w:rPr>
          <w:b/>
        </w:rPr>
        <w:t>1.1</w:t>
      </w:r>
      <w:r w:rsidR="00130D13">
        <w:rPr>
          <w:b/>
        </w:rPr>
        <w:t>5</w:t>
      </w:r>
      <w:r w:rsidR="004C787E" w:rsidRPr="004C787E">
        <w:rPr>
          <w:b/>
        </w:rPr>
        <w:t>.</w:t>
      </w:r>
      <w:r w:rsidR="004C787E">
        <w:tab/>
        <w:t xml:space="preserve">В </w:t>
      </w:r>
      <w:r w:rsidR="004C787E" w:rsidRPr="004C787E">
        <w:rPr>
          <w:b/>
        </w:rPr>
        <w:t>абзаці третьому</w:t>
      </w:r>
      <w:r w:rsidR="00315C9C">
        <w:rPr>
          <w:b/>
        </w:rPr>
        <w:t xml:space="preserve"> пункту 7.8</w:t>
      </w:r>
      <w:r w:rsidR="004C787E">
        <w:t xml:space="preserve"> слова «</w:t>
      </w:r>
      <w:r w:rsidR="004C787E" w:rsidRPr="004C787E">
        <w:t xml:space="preserve">Депутатські звернення та запити» замінити словами «Звернення і запити народних депутатів України, звернення </w:t>
      </w:r>
      <w:r w:rsidR="004C787E" w:rsidRPr="004C787E">
        <w:rPr>
          <w:shd w:val="clear" w:color="auto" w:fill="FFFFFF"/>
        </w:rPr>
        <w:t xml:space="preserve">Засновників сучасної держави Україна – народних депутатів, </w:t>
      </w:r>
      <w:r w:rsidR="004C787E" w:rsidRPr="004C787E">
        <w:t xml:space="preserve">комітетів, тимчасових слідчих і тимчасових спеціальних комісій Верховної Ради України». </w:t>
      </w:r>
    </w:p>
    <w:p w14:paraId="2FF839C3" w14:textId="0561D69F" w:rsidR="00E84D46" w:rsidRDefault="003D317C" w:rsidP="00C50033">
      <w:pPr>
        <w:spacing w:after="120"/>
        <w:ind w:firstLine="709"/>
        <w:jc w:val="both"/>
        <w:rPr>
          <w:b/>
        </w:rPr>
      </w:pPr>
      <w:r>
        <w:rPr>
          <w:b/>
        </w:rPr>
        <w:lastRenderedPageBreak/>
        <w:t>1.1</w:t>
      </w:r>
      <w:r w:rsidR="00130D13">
        <w:rPr>
          <w:b/>
        </w:rPr>
        <w:t>6</w:t>
      </w:r>
      <w:r w:rsidR="00D44CE0" w:rsidRPr="0087003A">
        <w:rPr>
          <w:b/>
        </w:rPr>
        <w:t>.</w:t>
      </w:r>
      <w:r w:rsidR="00D44CE0" w:rsidRPr="0087003A">
        <w:rPr>
          <w:b/>
        </w:rPr>
        <w:tab/>
      </w:r>
      <w:r w:rsidR="00E84D46">
        <w:rPr>
          <w:b/>
        </w:rPr>
        <w:t>У п</w:t>
      </w:r>
      <w:r w:rsidR="00D44CE0" w:rsidRPr="0087003A">
        <w:rPr>
          <w:b/>
        </w:rPr>
        <w:t>ункт</w:t>
      </w:r>
      <w:r w:rsidR="00E84D46">
        <w:rPr>
          <w:b/>
        </w:rPr>
        <w:t>і</w:t>
      </w:r>
      <w:r w:rsidR="00D44CE0" w:rsidRPr="0087003A">
        <w:rPr>
          <w:b/>
        </w:rPr>
        <w:t xml:space="preserve"> 7.1</w:t>
      </w:r>
      <w:r w:rsidR="00E84D46">
        <w:rPr>
          <w:b/>
        </w:rPr>
        <w:t>4</w:t>
      </w:r>
      <w:r w:rsidR="00E84D46" w:rsidRPr="00D543D1">
        <w:rPr>
          <w:bCs/>
        </w:rPr>
        <w:t>:</w:t>
      </w:r>
    </w:p>
    <w:p w14:paraId="2D9A0BB3" w14:textId="77777777" w:rsidR="00363E40" w:rsidRPr="00695E19" w:rsidRDefault="00E84D46" w:rsidP="00363E40">
      <w:pPr>
        <w:spacing w:after="120"/>
        <w:ind w:firstLine="709"/>
        <w:jc w:val="both"/>
        <w:rPr>
          <w:lang w:eastAsia="ru-RU"/>
        </w:rPr>
      </w:pPr>
      <w:r w:rsidRPr="00695E19">
        <w:rPr>
          <w:b/>
        </w:rPr>
        <w:t>1)</w:t>
      </w:r>
      <w:r w:rsidR="00D44CE0" w:rsidRPr="00695E19">
        <w:t xml:space="preserve"> </w:t>
      </w:r>
      <w:r w:rsidRPr="00695E19">
        <w:tab/>
      </w:r>
      <w:r w:rsidRPr="00695E19">
        <w:rPr>
          <w:b/>
          <w:bCs/>
        </w:rPr>
        <w:t>а</w:t>
      </w:r>
      <w:r w:rsidRPr="00695E19">
        <w:rPr>
          <w:b/>
          <w:szCs w:val="20"/>
          <w:lang w:eastAsia="ru-RU"/>
        </w:rPr>
        <w:t xml:space="preserve">бзац четвертий </w:t>
      </w:r>
      <w:r w:rsidR="00363E40" w:rsidRPr="00695E19">
        <w:rPr>
          <w:lang w:eastAsia="ru-RU"/>
        </w:rPr>
        <w:t>викласти в такій редакції:</w:t>
      </w:r>
    </w:p>
    <w:p w14:paraId="059EFF53" w14:textId="01B77764" w:rsidR="00E84D46" w:rsidRPr="00695E19" w:rsidRDefault="00363E40" w:rsidP="00C50033">
      <w:pPr>
        <w:spacing w:after="120"/>
        <w:ind w:firstLine="709"/>
        <w:jc w:val="both"/>
        <w:rPr>
          <w:snapToGrid w:val="0"/>
        </w:rPr>
      </w:pPr>
      <w:r w:rsidRPr="00695E19">
        <w:rPr>
          <w:szCs w:val="20"/>
          <w:lang w:eastAsia="ru-RU"/>
        </w:rPr>
        <w:t>«</w:t>
      </w:r>
      <w:r w:rsidRPr="00695E19">
        <w:rPr>
          <w:lang w:eastAsia="ru-RU"/>
        </w:rPr>
        <w:t>–</w:t>
      </w:r>
      <w:r w:rsidRPr="00695E19">
        <w:t xml:space="preserve"> </w:t>
      </w:r>
      <w:r w:rsidRPr="00695E19">
        <w:rPr>
          <w:szCs w:val="20"/>
          <w:lang w:eastAsia="ru-RU"/>
        </w:rPr>
        <w:t xml:space="preserve">запити і звернення народних депутатів України, звернення </w:t>
      </w:r>
      <w:r w:rsidRPr="00695E19">
        <w:rPr>
          <w:snapToGrid w:val="0"/>
        </w:rPr>
        <w:t xml:space="preserve">Засновників </w:t>
      </w:r>
      <w:r w:rsidRPr="00695E19">
        <w:t>сучасної держави Україна – народних депутатів</w:t>
      </w:r>
      <w:r w:rsidRPr="00695E19">
        <w:rPr>
          <w:szCs w:val="20"/>
          <w:lang w:eastAsia="ru-RU"/>
        </w:rPr>
        <w:t>, комітетів, тимчасових слідчих і тимчасових спеціальних комісій Верховної Ради України</w:t>
      </w:r>
      <w:r w:rsidRPr="00695E19">
        <w:rPr>
          <w:snapToGrid w:val="0"/>
        </w:rPr>
        <w:t>, запити і звернення</w:t>
      </w:r>
      <w:r w:rsidRPr="00695E19">
        <w:rPr>
          <w:szCs w:val="20"/>
          <w:lang w:eastAsia="ru-RU"/>
        </w:rPr>
        <w:t xml:space="preserve"> депутатів обласної ради;»;</w:t>
      </w:r>
    </w:p>
    <w:p w14:paraId="6E9EBDB5" w14:textId="22282597" w:rsidR="00D44CE0" w:rsidRPr="0087003A" w:rsidRDefault="00E84D46" w:rsidP="00C50033">
      <w:pPr>
        <w:spacing w:after="120"/>
        <w:ind w:firstLine="709"/>
        <w:jc w:val="both"/>
      </w:pPr>
      <w:r w:rsidRPr="00D543D1">
        <w:rPr>
          <w:b/>
          <w:bCs/>
          <w:snapToGrid w:val="0"/>
        </w:rPr>
        <w:t>2)</w:t>
      </w:r>
      <w:r>
        <w:rPr>
          <w:snapToGrid w:val="0"/>
        </w:rPr>
        <w:tab/>
      </w:r>
      <w:r w:rsidR="00D44CE0" w:rsidRPr="0087003A">
        <w:t xml:space="preserve">доповнити </w:t>
      </w:r>
      <w:r w:rsidR="00D44CE0" w:rsidRPr="0087003A">
        <w:rPr>
          <w:b/>
        </w:rPr>
        <w:t xml:space="preserve">абзацом </w:t>
      </w:r>
      <w:r>
        <w:rPr>
          <w:b/>
        </w:rPr>
        <w:t>п’ятим</w:t>
      </w:r>
      <w:r w:rsidR="00D44CE0" w:rsidRPr="0087003A">
        <w:t xml:space="preserve"> такого змісту: </w:t>
      </w:r>
    </w:p>
    <w:p w14:paraId="5E10B81C" w14:textId="29A97899" w:rsidR="00D44CE0" w:rsidRPr="0087003A" w:rsidRDefault="00D44CE0" w:rsidP="00C50033">
      <w:pPr>
        <w:spacing w:after="120"/>
        <w:ind w:firstLine="708"/>
        <w:jc w:val="both"/>
        <w:rPr>
          <w:szCs w:val="20"/>
          <w:lang w:eastAsia="ru-RU"/>
        </w:rPr>
      </w:pPr>
      <w:r w:rsidRPr="0087003A">
        <w:t>«</w:t>
      </w:r>
      <w:r w:rsidR="00E84D46">
        <w:t>–</w:t>
      </w:r>
      <w:r w:rsidRPr="0087003A">
        <w:rPr>
          <w:szCs w:val="32"/>
          <w:lang w:eastAsia="ru-RU"/>
        </w:rPr>
        <w:tab/>
        <w:t xml:space="preserve">запити та звернення </w:t>
      </w:r>
      <w:r w:rsidRPr="0087003A">
        <w:rPr>
          <w:szCs w:val="20"/>
          <w:lang w:eastAsia="ru-RU"/>
        </w:rPr>
        <w:t>Військового омбудсмана, а також запити його заступника;».</w:t>
      </w:r>
    </w:p>
    <w:p w14:paraId="2402B57D" w14:textId="28BB6BFA" w:rsidR="00D44CE0" w:rsidRDefault="00D44CE0" w:rsidP="00C50033">
      <w:pPr>
        <w:spacing w:after="120"/>
        <w:ind w:firstLine="708"/>
        <w:jc w:val="both"/>
        <w:rPr>
          <w:szCs w:val="20"/>
          <w:lang w:eastAsia="ru-RU"/>
        </w:rPr>
      </w:pPr>
      <w:r w:rsidRPr="0087003A">
        <w:rPr>
          <w:szCs w:val="20"/>
          <w:lang w:eastAsia="ru-RU"/>
        </w:rPr>
        <w:t xml:space="preserve">У </w:t>
      </w:r>
      <w:r w:rsidR="0087003A" w:rsidRPr="0087003A">
        <w:rPr>
          <w:szCs w:val="20"/>
          <w:lang w:eastAsia="ru-RU"/>
        </w:rPr>
        <w:t>зв’язку</w:t>
      </w:r>
      <w:r w:rsidRPr="0087003A">
        <w:rPr>
          <w:szCs w:val="20"/>
          <w:lang w:eastAsia="ru-RU"/>
        </w:rPr>
        <w:t xml:space="preserve"> з цим </w:t>
      </w:r>
      <w:r w:rsidRPr="0087003A">
        <w:rPr>
          <w:b/>
          <w:szCs w:val="20"/>
          <w:lang w:eastAsia="ru-RU"/>
        </w:rPr>
        <w:t xml:space="preserve">абзаци </w:t>
      </w:r>
      <w:r w:rsidR="0087003A" w:rsidRPr="0087003A">
        <w:rPr>
          <w:b/>
          <w:szCs w:val="20"/>
          <w:lang w:eastAsia="ru-RU"/>
        </w:rPr>
        <w:t>п’ятий</w:t>
      </w:r>
      <w:r w:rsidR="0087003A" w:rsidRPr="0087003A">
        <w:rPr>
          <w:szCs w:val="20"/>
          <w:lang w:eastAsia="ru-RU"/>
        </w:rPr>
        <w:t xml:space="preserve"> </w:t>
      </w:r>
      <w:r w:rsidR="00E84D46" w:rsidRPr="0087003A">
        <w:rPr>
          <w:b/>
          <w:szCs w:val="20"/>
          <w:lang w:eastAsia="ru-RU"/>
        </w:rPr>
        <w:t>–</w:t>
      </w:r>
      <w:r w:rsidR="00E84D46">
        <w:rPr>
          <w:b/>
          <w:szCs w:val="20"/>
          <w:lang w:eastAsia="ru-RU"/>
        </w:rPr>
        <w:t xml:space="preserve"> сьомий </w:t>
      </w:r>
      <w:r w:rsidR="0087003A">
        <w:rPr>
          <w:szCs w:val="20"/>
          <w:lang w:eastAsia="ru-RU"/>
        </w:rPr>
        <w:t xml:space="preserve">вважати абзацами </w:t>
      </w:r>
      <w:r w:rsidR="0087003A" w:rsidRPr="0087003A">
        <w:rPr>
          <w:b/>
          <w:szCs w:val="20"/>
          <w:lang w:eastAsia="ru-RU"/>
        </w:rPr>
        <w:t>шостим</w:t>
      </w:r>
      <w:r w:rsidR="00E84D46">
        <w:rPr>
          <w:b/>
          <w:szCs w:val="20"/>
          <w:lang w:eastAsia="ru-RU"/>
        </w:rPr>
        <w:t xml:space="preserve"> </w:t>
      </w:r>
      <w:r w:rsidR="00E84D46" w:rsidRPr="0087003A">
        <w:rPr>
          <w:b/>
          <w:szCs w:val="20"/>
          <w:lang w:eastAsia="ru-RU"/>
        </w:rPr>
        <w:t>–</w:t>
      </w:r>
      <w:r w:rsidR="00E84D46">
        <w:rPr>
          <w:b/>
          <w:szCs w:val="20"/>
          <w:lang w:eastAsia="ru-RU"/>
        </w:rPr>
        <w:t xml:space="preserve"> восьмим</w:t>
      </w:r>
      <w:r w:rsidR="0087003A" w:rsidRPr="0087003A">
        <w:rPr>
          <w:szCs w:val="20"/>
          <w:lang w:eastAsia="ru-RU"/>
        </w:rPr>
        <w:t xml:space="preserve">. </w:t>
      </w:r>
    </w:p>
    <w:p w14:paraId="30AA8FEA" w14:textId="6B0FBF52" w:rsidR="00A908A7" w:rsidRDefault="003D317C" w:rsidP="00C50033">
      <w:pPr>
        <w:spacing w:after="120"/>
        <w:ind w:firstLine="708"/>
        <w:jc w:val="both"/>
      </w:pPr>
      <w:bookmarkStart w:id="3" w:name="_Hlk243473813"/>
      <w:r>
        <w:rPr>
          <w:b/>
          <w:snapToGrid w:val="0"/>
        </w:rPr>
        <w:t>1.1</w:t>
      </w:r>
      <w:r w:rsidR="00130D13">
        <w:rPr>
          <w:b/>
          <w:snapToGrid w:val="0"/>
        </w:rPr>
        <w:t>7</w:t>
      </w:r>
      <w:r w:rsidR="00A908A7" w:rsidRPr="00ED173E">
        <w:rPr>
          <w:b/>
          <w:snapToGrid w:val="0"/>
        </w:rPr>
        <w:t>.</w:t>
      </w:r>
      <w:r w:rsidR="00A908A7" w:rsidRPr="00ED173E">
        <w:rPr>
          <w:b/>
          <w:snapToGrid w:val="0"/>
        </w:rPr>
        <w:tab/>
        <w:t>Пункт 7.2</w:t>
      </w:r>
      <w:r w:rsidR="007E0BA8">
        <w:rPr>
          <w:b/>
          <w:snapToGrid w:val="0"/>
        </w:rPr>
        <w:t>0</w:t>
      </w:r>
      <w:r w:rsidR="00A908A7" w:rsidRPr="00ED173E">
        <w:rPr>
          <w:snapToGrid w:val="0"/>
        </w:rPr>
        <w:t xml:space="preserve"> після слів «</w:t>
      </w:r>
      <w:r w:rsidR="00ED173E" w:rsidRPr="00ED173E">
        <w:t>запитів народних депутатів України» доповнити словами «звернен</w:t>
      </w:r>
      <w:r w:rsidR="00A85015">
        <w:t>ь</w:t>
      </w:r>
      <w:r w:rsidR="00ED173E" w:rsidRPr="00ED173E">
        <w:t xml:space="preserve"> Засновників сучасної держави Україна – народних депутатів, комітетів, тимчасових слідчих і тимчасових спеціальних комісій Верховної Ради України». </w:t>
      </w:r>
    </w:p>
    <w:bookmarkEnd w:id="3"/>
    <w:p w14:paraId="5A8A7E1E" w14:textId="14B37385" w:rsidR="00363E40" w:rsidRPr="00695E19" w:rsidRDefault="00255CF6" w:rsidP="00363E40">
      <w:pPr>
        <w:spacing w:after="120"/>
        <w:ind w:firstLine="708"/>
        <w:jc w:val="both"/>
        <w:rPr>
          <w:lang w:eastAsia="ru-RU"/>
        </w:rPr>
      </w:pPr>
      <w:r w:rsidRPr="00695E19">
        <w:rPr>
          <w:b/>
          <w:snapToGrid w:val="0"/>
        </w:rPr>
        <w:t>1.1</w:t>
      </w:r>
      <w:r w:rsidR="005D4C74" w:rsidRPr="00695E19">
        <w:rPr>
          <w:b/>
          <w:snapToGrid w:val="0"/>
        </w:rPr>
        <w:t>8</w:t>
      </w:r>
      <w:r w:rsidRPr="00695E19">
        <w:rPr>
          <w:b/>
          <w:snapToGrid w:val="0"/>
        </w:rPr>
        <w:t>.</w:t>
      </w:r>
      <w:r w:rsidRPr="00695E19">
        <w:rPr>
          <w:b/>
          <w:snapToGrid w:val="0"/>
        </w:rPr>
        <w:tab/>
      </w:r>
      <w:r w:rsidR="00363E40" w:rsidRPr="00695E19">
        <w:rPr>
          <w:bCs/>
          <w:snapToGrid w:val="0"/>
        </w:rPr>
        <w:t>В</w:t>
      </w:r>
      <w:r w:rsidR="00363E40" w:rsidRPr="00695E19">
        <w:rPr>
          <w:b/>
          <w:snapToGrid w:val="0"/>
        </w:rPr>
        <w:t xml:space="preserve"> абзаці першому пункту 7.2</w:t>
      </w:r>
      <w:r w:rsidR="00363E40" w:rsidRPr="00695E19">
        <w:rPr>
          <w:b/>
          <w:snapToGrid w:val="0"/>
          <w:lang w:val="en-US"/>
        </w:rPr>
        <w:t>9</w:t>
      </w:r>
      <w:r w:rsidR="00363E40" w:rsidRPr="00695E19">
        <w:rPr>
          <w:b/>
          <w:snapToGrid w:val="0"/>
        </w:rPr>
        <w:t xml:space="preserve"> </w:t>
      </w:r>
      <w:r w:rsidR="00695E19" w:rsidRPr="00695E19">
        <w:rPr>
          <w:bCs/>
          <w:snapToGrid w:val="0"/>
        </w:rPr>
        <w:t>після</w:t>
      </w:r>
      <w:r w:rsidR="00695E19" w:rsidRPr="00695E19">
        <w:rPr>
          <w:b/>
          <w:snapToGrid w:val="0"/>
        </w:rPr>
        <w:t xml:space="preserve"> </w:t>
      </w:r>
      <w:r w:rsidR="00363E40" w:rsidRPr="00695E19">
        <w:rPr>
          <w:bCs/>
          <w:snapToGrid w:val="0"/>
        </w:rPr>
        <w:t>сл</w:t>
      </w:r>
      <w:r w:rsidR="00695E19" w:rsidRPr="00695E19">
        <w:rPr>
          <w:bCs/>
          <w:snapToGrid w:val="0"/>
        </w:rPr>
        <w:t>ів</w:t>
      </w:r>
      <w:r w:rsidR="00363E40" w:rsidRPr="00695E19">
        <w:rPr>
          <w:bCs/>
          <w:snapToGrid w:val="0"/>
        </w:rPr>
        <w:t xml:space="preserve"> «народних депутатів України</w:t>
      </w:r>
      <w:r w:rsidR="00695E19" w:rsidRPr="00695E19">
        <w:rPr>
          <w:bCs/>
          <w:snapToGrid w:val="0"/>
        </w:rPr>
        <w:t xml:space="preserve">» доповнити </w:t>
      </w:r>
      <w:r w:rsidR="00363E40" w:rsidRPr="00695E19">
        <w:rPr>
          <w:bCs/>
          <w:snapToGrid w:val="0"/>
        </w:rPr>
        <w:t>словами</w:t>
      </w:r>
      <w:r w:rsidR="00363E40" w:rsidRPr="00695E19">
        <w:rPr>
          <w:lang w:eastAsia="ru-RU"/>
        </w:rPr>
        <w:t xml:space="preserve"> «</w:t>
      </w:r>
      <w:r w:rsidR="00695E19" w:rsidRPr="00695E19">
        <w:rPr>
          <w:lang w:eastAsia="ru-RU"/>
        </w:rPr>
        <w:t xml:space="preserve">звернення </w:t>
      </w:r>
      <w:r w:rsidR="00363E40" w:rsidRPr="00695E19">
        <w:t xml:space="preserve">Засновників сучасної держави Україна – народних депутатів, комітетів, тимчасових слідчих і тимчасових спеціальних комісій Верховної Ради України, </w:t>
      </w:r>
      <w:r w:rsidR="00363E40" w:rsidRPr="00695E19">
        <w:rPr>
          <w:lang w:eastAsia="ru-RU"/>
        </w:rPr>
        <w:t>запити та звернення</w:t>
      </w:r>
      <w:r w:rsidR="00695E19" w:rsidRPr="00695E19">
        <w:rPr>
          <w:lang w:eastAsia="ru-RU"/>
        </w:rPr>
        <w:t>»</w:t>
      </w:r>
      <w:r w:rsidR="00363E40" w:rsidRPr="00695E19">
        <w:rPr>
          <w:lang w:eastAsia="ru-RU"/>
        </w:rPr>
        <w:t>.</w:t>
      </w:r>
    </w:p>
    <w:p w14:paraId="32BEAE07" w14:textId="1C1EF0D0" w:rsidR="00DF7AF6" w:rsidRDefault="003D317C" w:rsidP="00C50033">
      <w:pPr>
        <w:spacing w:after="120"/>
        <w:ind w:firstLine="708"/>
        <w:jc w:val="both"/>
      </w:pPr>
      <w:r>
        <w:rPr>
          <w:b/>
        </w:rPr>
        <w:t>1.</w:t>
      </w:r>
      <w:r w:rsidR="00B179CA">
        <w:rPr>
          <w:b/>
        </w:rPr>
        <w:t>1</w:t>
      </w:r>
      <w:r w:rsidR="005D4C74">
        <w:rPr>
          <w:b/>
        </w:rPr>
        <w:t>9</w:t>
      </w:r>
      <w:r w:rsidR="00DF7AF6" w:rsidRPr="00DF7AF6">
        <w:rPr>
          <w:b/>
        </w:rPr>
        <w:t>.</w:t>
      </w:r>
      <w:r w:rsidR="00DF7AF6" w:rsidRPr="00DF7AF6">
        <w:rPr>
          <w:b/>
        </w:rPr>
        <w:tab/>
        <w:t>Абзац третій пункту 7.3</w:t>
      </w:r>
      <w:r w:rsidR="00B179CA">
        <w:rPr>
          <w:b/>
        </w:rPr>
        <w:t>5</w:t>
      </w:r>
      <w:r w:rsidR="005C0791">
        <w:t xml:space="preserve"> та </w:t>
      </w:r>
      <w:r w:rsidR="005C0791" w:rsidRPr="005C0791">
        <w:rPr>
          <w:b/>
        </w:rPr>
        <w:t>абзац третій пункту 7.3</w:t>
      </w:r>
      <w:r w:rsidR="00B179CA">
        <w:rPr>
          <w:b/>
        </w:rPr>
        <w:t>6</w:t>
      </w:r>
      <w:r w:rsidR="00DF7AF6">
        <w:t xml:space="preserve"> після слів «</w:t>
      </w:r>
      <w:r w:rsidR="00DF7AF6" w:rsidRPr="00DF7AF6">
        <w:t>задоволені зве</w:t>
      </w:r>
      <w:r w:rsidR="00DF7AF6">
        <w:t>рнення громадян» доповнити словами</w:t>
      </w:r>
      <w:r w:rsidR="00DF7AF6" w:rsidRPr="00DF7AF6">
        <w:t xml:space="preserve"> </w:t>
      </w:r>
      <w:r w:rsidR="00DF7AF6">
        <w:t>«</w:t>
      </w:r>
      <w:r w:rsidR="00DF7AF6" w:rsidRPr="00DF7AF6">
        <w:t>юридичних осіб та громадських організа</w:t>
      </w:r>
      <w:r w:rsidR="00DF7AF6">
        <w:t xml:space="preserve">цій без статусу юридичної особи». </w:t>
      </w:r>
    </w:p>
    <w:p w14:paraId="15C98676" w14:textId="2AF345CA" w:rsidR="008A63D5" w:rsidRDefault="003D317C" w:rsidP="00C50033">
      <w:pPr>
        <w:spacing w:after="120"/>
        <w:ind w:firstLine="708"/>
        <w:jc w:val="both"/>
      </w:pPr>
      <w:r>
        <w:rPr>
          <w:b/>
        </w:rPr>
        <w:t>1.</w:t>
      </w:r>
      <w:r w:rsidR="005D4C74">
        <w:rPr>
          <w:b/>
        </w:rPr>
        <w:t>20</w:t>
      </w:r>
      <w:r w:rsidR="008A63D5" w:rsidRPr="005D770C">
        <w:rPr>
          <w:b/>
        </w:rPr>
        <w:t>.</w:t>
      </w:r>
      <w:r w:rsidR="008A63D5" w:rsidRPr="005D770C">
        <w:rPr>
          <w:b/>
        </w:rPr>
        <w:tab/>
        <w:t>Абзац другий пункту 8.1</w:t>
      </w:r>
      <w:r w:rsidR="00B179CA">
        <w:rPr>
          <w:b/>
        </w:rPr>
        <w:t>0</w:t>
      </w:r>
      <w:r w:rsidR="008A63D5">
        <w:t xml:space="preserve"> після слів «</w:t>
      </w:r>
      <w:r w:rsidR="005D770C" w:rsidRPr="000A6CFF">
        <w:rPr>
          <w:kern w:val="28"/>
        </w:rPr>
        <w:t xml:space="preserve">запитів народних депутатів </w:t>
      </w:r>
      <w:r w:rsidR="005D770C" w:rsidRPr="005D770C">
        <w:rPr>
          <w:spacing w:val="-4"/>
        </w:rPr>
        <w:t>України, звернень» доповнити словами «Засновників сучасної держави Україна –</w:t>
      </w:r>
      <w:r w:rsidR="005D770C" w:rsidRPr="005D770C">
        <w:t xml:space="preserve"> народних депутатів». </w:t>
      </w:r>
    </w:p>
    <w:p w14:paraId="7D9F71E5" w14:textId="290A88E8" w:rsidR="00E304E2" w:rsidRDefault="003D317C" w:rsidP="00C50033">
      <w:pPr>
        <w:spacing w:after="120"/>
        <w:ind w:firstLine="709"/>
        <w:jc w:val="both"/>
        <w:rPr>
          <w:lang w:eastAsia="ru-RU"/>
        </w:rPr>
      </w:pPr>
      <w:r>
        <w:rPr>
          <w:b/>
        </w:rPr>
        <w:t>1.2</w:t>
      </w:r>
      <w:r w:rsidR="005D4C74">
        <w:rPr>
          <w:b/>
        </w:rPr>
        <w:t>1</w:t>
      </w:r>
      <w:r w:rsidR="00B94391" w:rsidRPr="00B94391">
        <w:rPr>
          <w:b/>
        </w:rPr>
        <w:t>.</w:t>
      </w:r>
      <w:r w:rsidR="00B94391">
        <w:tab/>
        <w:t xml:space="preserve">В </w:t>
      </w:r>
      <w:r w:rsidR="00B94391" w:rsidRPr="00B94391">
        <w:rPr>
          <w:b/>
        </w:rPr>
        <w:t>абзаці першому пункту 8.1</w:t>
      </w:r>
      <w:r w:rsidR="00B179CA">
        <w:rPr>
          <w:b/>
        </w:rPr>
        <w:t>6</w:t>
      </w:r>
      <w:r w:rsidR="00B94391">
        <w:t xml:space="preserve"> слова «</w:t>
      </w:r>
      <w:r w:rsidR="00B94391" w:rsidRPr="00B94391">
        <w:t>депутатських звернень і запитів, звернень» замінити словами «звернень і запитів народних депутатів України, звернень Засновників сучасної держави Україна – народних депутатів»</w:t>
      </w:r>
      <w:r w:rsidR="00E304E2">
        <w:t>, а після слів «</w:t>
      </w:r>
      <w:r w:rsidR="00E304E2" w:rsidRPr="00E304E2">
        <w:rPr>
          <w:lang w:eastAsia="ru-RU"/>
        </w:rPr>
        <w:t>робиться запис на копії відповіді</w:t>
      </w:r>
      <w:r w:rsidR="00E304E2">
        <w:rPr>
          <w:lang w:eastAsia="ru-RU"/>
        </w:rPr>
        <w:t>» доповнити словами</w:t>
      </w:r>
      <w:r w:rsidR="00E304E2" w:rsidRPr="00E304E2">
        <w:rPr>
          <w:lang w:eastAsia="ru-RU"/>
        </w:rPr>
        <w:t xml:space="preserve"> «та/або у </w:t>
      </w:r>
      <w:proofErr w:type="spellStart"/>
      <w:r w:rsidR="00E304E2" w:rsidRPr="00E304E2">
        <w:rPr>
          <w:lang w:eastAsia="ru-RU"/>
        </w:rPr>
        <w:t>реєстраційно</w:t>
      </w:r>
      <w:proofErr w:type="spellEnd"/>
      <w:r w:rsidR="00E304E2" w:rsidRPr="00E304E2">
        <w:rPr>
          <w:lang w:eastAsia="ru-RU"/>
        </w:rPr>
        <w:t>-моніторинговій картці відповідного документа в ІС «СЕД».</w:t>
      </w:r>
      <w:r w:rsidR="00E304E2">
        <w:rPr>
          <w:lang w:eastAsia="ru-RU"/>
        </w:rPr>
        <w:t>».</w:t>
      </w:r>
    </w:p>
    <w:p w14:paraId="5C06524A" w14:textId="004015D3" w:rsidR="00C07055" w:rsidRDefault="003D317C" w:rsidP="00C50033">
      <w:pPr>
        <w:spacing w:after="120"/>
        <w:ind w:firstLine="709"/>
        <w:jc w:val="both"/>
      </w:pPr>
      <w:r>
        <w:rPr>
          <w:b/>
          <w:lang w:eastAsia="ru-RU"/>
        </w:rPr>
        <w:t>1.2</w:t>
      </w:r>
      <w:r w:rsidR="005D4C74">
        <w:rPr>
          <w:b/>
          <w:lang w:eastAsia="ru-RU"/>
        </w:rPr>
        <w:t>2</w:t>
      </w:r>
      <w:r w:rsidR="00C07055" w:rsidRPr="00C07055">
        <w:rPr>
          <w:b/>
          <w:lang w:eastAsia="ru-RU"/>
        </w:rPr>
        <w:t>.</w:t>
      </w:r>
      <w:r w:rsidR="00C07055">
        <w:rPr>
          <w:lang w:eastAsia="ru-RU"/>
        </w:rPr>
        <w:tab/>
        <w:t xml:space="preserve">В </w:t>
      </w:r>
      <w:r w:rsidR="00C07055" w:rsidRPr="00C07055">
        <w:rPr>
          <w:b/>
          <w:lang w:eastAsia="ru-RU"/>
        </w:rPr>
        <w:t>абзаці першому пункту 9.4</w:t>
      </w:r>
      <w:r w:rsidR="00C07055">
        <w:rPr>
          <w:lang w:eastAsia="ru-RU"/>
        </w:rPr>
        <w:t xml:space="preserve"> слова «</w:t>
      </w:r>
      <w:r w:rsidR="00C07055" w:rsidRPr="00C07055">
        <w:t xml:space="preserve">громадян, зверненнями та запитами народних депутатів України» замінити словами «до органів прокуратури». </w:t>
      </w:r>
    </w:p>
    <w:p w14:paraId="3438C9CE" w14:textId="38D32590" w:rsidR="0019069B" w:rsidRDefault="003D317C" w:rsidP="0019069B">
      <w:pPr>
        <w:spacing w:before="80" w:line="235" w:lineRule="auto"/>
        <w:ind w:firstLine="709"/>
        <w:jc w:val="both"/>
        <w:rPr>
          <w:spacing w:val="-6"/>
        </w:rPr>
      </w:pPr>
      <w:r>
        <w:rPr>
          <w:b/>
        </w:rPr>
        <w:t>1.2</w:t>
      </w:r>
      <w:r w:rsidR="005D4C74">
        <w:rPr>
          <w:b/>
        </w:rPr>
        <w:t>3</w:t>
      </w:r>
      <w:r w:rsidR="0019069B" w:rsidRPr="0019069B">
        <w:rPr>
          <w:b/>
        </w:rPr>
        <w:t>. Пункт 9.22</w:t>
      </w:r>
      <w:r w:rsidR="0019069B">
        <w:t xml:space="preserve"> після слів «</w:t>
      </w:r>
      <w:r w:rsidR="0019069B" w:rsidRPr="009303A8">
        <w:rPr>
          <w:spacing w:val="-6"/>
        </w:rPr>
        <w:t>відповідної прокуратури</w:t>
      </w:r>
      <w:r w:rsidR="0019069B">
        <w:rPr>
          <w:spacing w:val="-6"/>
        </w:rPr>
        <w:t>» доповнити словами</w:t>
      </w:r>
      <w:r w:rsidR="0019069B" w:rsidRPr="001C02B3">
        <w:rPr>
          <w:color w:val="00B050"/>
          <w:spacing w:val="-6"/>
        </w:rPr>
        <w:t xml:space="preserve"> </w:t>
      </w:r>
      <w:r w:rsidR="0019069B" w:rsidRPr="0019069B">
        <w:rPr>
          <w:spacing w:val="-6"/>
        </w:rPr>
        <w:t xml:space="preserve">«або з використанням засобів </w:t>
      </w:r>
      <w:proofErr w:type="spellStart"/>
      <w:r w:rsidR="0019069B" w:rsidRPr="0019069B">
        <w:rPr>
          <w:spacing w:val="-6"/>
        </w:rPr>
        <w:t>відеоконференцзв’язку</w:t>
      </w:r>
      <w:proofErr w:type="spellEnd"/>
      <w:r w:rsidR="0019069B" w:rsidRPr="0019069B">
        <w:rPr>
          <w:spacing w:val="-6"/>
        </w:rPr>
        <w:t xml:space="preserve">». </w:t>
      </w:r>
    </w:p>
    <w:p w14:paraId="1CFCFEFD" w14:textId="0FE19835" w:rsidR="00FE3213" w:rsidRDefault="00FE3213" w:rsidP="00695E19">
      <w:pPr>
        <w:pStyle w:val="a"/>
        <w:numPr>
          <w:ilvl w:val="0"/>
          <w:numId w:val="0"/>
        </w:numPr>
        <w:spacing w:before="0"/>
        <w:rPr>
          <w:szCs w:val="28"/>
        </w:rPr>
      </w:pPr>
    </w:p>
    <w:p w14:paraId="3473AE3C" w14:textId="77777777" w:rsidR="00320C36" w:rsidRDefault="00320C36" w:rsidP="009D4293">
      <w:pPr>
        <w:pStyle w:val="a"/>
        <w:numPr>
          <w:ilvl w:val="0"/>
          <w:numId w:val="0"/>
        </w:numPr>
        <w:tabs>
          <w:tab w:val="left" w:pos="3390"/>
          <w:tab w:val="left" w:pos="9639"/>
        </w:tabs>
        <w:spacing w:before="0"/>
        <w:rPr>
          <w:b/>
          <w:szCs w:val="28"/>
        </w:rPr>
      </w:pPr>
    </w:p>
    <w:bookmarkEnd w:id="0"/>
    <w:p w14:paraId="4CBC6E69" w14:textId="77777777" w:rsidR="00ED0550" w:rsidRPr="00EA3464" w:rsidRDefault="00ED0550" w:rsidP="00695E19">
      <w:pPr>
        <w:pStyle w:val="a"/>
        <w:numPr>
          <w:ilvl w:val="0"/>
          <w:numId w:val="0"/>
        </w:numPr>
        <w:tabs>
          <w:tab w:val="left" w:pos="3390"/>
          <w:tab w:val="left" w:pos="9639"/>
        </w:tabs>
        <w:rPr>
          <w:b/>
          <w:szCs w:val="28"/>
        </w:rPr>
      </w:pPr>
      <w:r w:rsidRPr="00EA3464">
        <w:rPr>
          <w:b/>
          <w:szCs w:val="28"/>
        </w:rPr>
        <w:t xml:space="preserve">Керівник Тернопільської </w:t>
      </w:r>
    </w:p>
    <w:p w14:paraId="07C3D931" w14:textId="19E71FC0" w:rsidR="00E71883" w:rsidRPr="00C50033" w:rsidRDefault="00ED0550" w:rsidP="009D4293">
      <w:pPr>
        <w:pStyle w:val="a"/>
        <w:numPr>
          <w:ilvl w:val="0"/>
          <w:numId w:val="0"/>
        </w:numPr>
        <w:tabs>
          <w:tab w:val="left" w:pos="3390"/>
          <w:tab w:val="left" w:pos="9639"/>
        </w:tabs>
        <w:spacing w:before="0"/>
      </w:pPr>
      <w:r w:rsidRPr="00EA3464">
        <w:rPr>
          <w:b/>
          <w:szCs w:val="28"/>
        </w:rPr>
        <w:t xml:space="preserve">обласної прокуратури </w:t>
      </w:r>
      <w:r w:rsidRPr="00EA3464">
        <w:rPr>
          <w:b/>
          <w:szCs w:val="28"/>
        </w:rPr>
        <w:tab/>
        <w:t xml:space="preserve">                                                   Віталій ПАНЧЕНКО</w:t>
      </w:r>
    </w:p>
    <w:sectPr w:rsidR="00E71883" w:rsidRPr="00C50033" w:rsidSect="008F11E0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AC9E44" w14:textId="77777777" w:rsidR="00E549A9" w:rsidRDefault="00E549A9">
      <w:r>
        <w:separator/>
      </w:r>
    </w:p>
  </w:endnote>
  <w:endnote w:type="continuationSeparator" w:id="0">
    <w:p w14:paraId="0BF8F5D7" w14:textId="77777777" w:rsidR="00E549A9" w:rsidRDefault="00E54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BFDFC6" w14:textId="77777777" w:rsidR="00E549A9" w:rsidRDefault="00E549A9">
      <w:r>
        <w:separator/>
      </w:r>
    </w:p>
  </w:footnote>
  <w:footnote w:type="continuationSeparator" w:id="0">
    <w:p w14:paraId="06CF3452" w14:textId="77777777" w:rsidR="00E549A9" w:rsidRDefault="00E54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63311" w14:textId="1D6388B9" w:rsidR="00B148FC" w:rsidRDefault="00B148FC" w:rsidP="0044517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666E">
      <w:rPr>
        <w:rStyle w:val="a9"/>
        <w:noProof/>
      </w:rPr>
      <w:t>2</w:t>
    </w:r>
    <w:r>
      <w:rPr>
        <w:rStyle w:val="a9"/>
      </w:rPr>
      <w:fldChar w:fldCharType="end"/>
    </w:r>
  </w:p>
  <w:p w14:paraId="7531E093" w14:textId="77777777" w:rsidR="00B148FC" w:rsidRDefault="00B148F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56EF2B" w14:textId="01E6D358" w:rsidR="00B148FC" w:rsidRDefault="00B148FC" w:rsidP="0044517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90923">
      <w:rPr>
        <w:rStyle w:val="a9"/>
        <w:noProof/>
      </w:rPr>
      <w:t>4</w:t>
    </w:r>
    <w:r>
      <w:rPr>
        <w:rStyle w:val="a9"/>
      </w:rPr>
      <w:fldChar w:fldCharType="end"/>
    </w:r>
  </w:p>
  <w:p w14:paraId="0821FB06" w14:textId="77777777" w:rsidR="00B148FC" w:rsidRDefault="00B148F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21116"/>
    <w:multiLevelType w:val="hybridMultilevel"/>
    <w:tmpl w:val="1180C726"/>
    <w:lvl w:ilvl="0" w:tplc="C5D87766">
      <w:numFmt w:val="bullet"/>
      <w:lvlText w:val="-"/>
      <w:lvlJc w:val="left"/>
      <w:pPr>
        <w:ind w:left="1410" w:hanging="69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8C1067"/>
    <w:multiLevelType w:val="hybridMultilevel"/>
    <w:tmpl w:val="A738C1B6"/>
    <w:lvl w:ilvl="0" w:tplc="EDD6DFA2">
      <w:start w:val="2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B63A1E"/>
    <w:multiLevelType w:val="hybridMultilevel"/>
    <w:tmpl w:val="1E54CF2A"/>
    <w:lvl w:ilvl="0" w:tplc="1DD0FB10">
      <w:numFmt w:val="bullet"/>
      <w:lvlText w:val="-"/>
      <w:lvlJc w:val="left"/>
      <w:pPr>
        <w:ind w:left="1410" w:hanging="69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2A21A5"/>
    <w:multiLevelType w:val="multilevel"/>
    <w:tmpl w:val="C8BC60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4" w15:restartNumberingAfterBreak="0">
    <w:nsid w:val="236D54F6"/>
    <w:multiLevelType w:val="hybridMultilevel"/>
    <w:tmpl w:val="5AD89BE8"/>
    <w:lvl w:ilvl="0" w:tplc="6B3070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D468AC"/>
    <w:multiLevelType w:val="hybridMultilevel"/>
    <w:tmpl w:val="BC0A801E"/>
    <w:lvl w:ilvl="0" w:tplc="895E5642">
      <w:numFmt w:val="bullet"/>
      <w:lvlText w:val="-"/>
      <w:lvlJc w:val="left"/>
      <w:pPr>
        <w:ind w:left="0" w:firstLine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D12D5D"/>
    <w:multiLevelType w:val="hybridMultilevel"/>
    <w:tmpl w:val="2CA89B80"/>
    <w:lvl w:ilvl="0" w:tplc="6B3070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9C181B"/>
    <w:multiLevelType w:val="hybridMultilevel"/>
    <w:tmpl w:val="71207B74"/>
    <w:lvl w:ilvl="0" w:tplc="A798059C">
      <w:numFmt w:val="bullet"/>
      <w:lvlText w:val="-"/>
      <w:lvlJc w:val="left"/>
      <w:pPr>
        <w:ind w:left="0" w:firstLine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310E43"/>
    <w:multiLevelType w:val="hybridMultilevel"/>
    <w:tmpl w:val="849269E2"/>
    <w:lvl w:ilvl="0" w:tplc="6B3070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8B95125"/>
    <w:multiLevelType w:val="hybridMultilevel"/>
    <w:tmpl w:val="438222BC"/>
    <w:lvl w:ilvl="0" w:tplc="CCE86CDC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033452"/>
    <w:multiLevelType w:val="multilevel"/>
    <w:tmpl w:val="037E51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6565D3"/>
    <w:multiLevelType w:val="hybridMultilevel"/>
    <w:tmpl w:val="3C54EC40"/>
    <w:lvl w:ilvl="0" w:tplc="454258AC">
      <w:numFmt w:val="bullet"/>
      <w:lvlText w:val="-"/>
      <w:lvlJc w:val="left"/>
      <w:pPr>
        <w:ind w:left="0" w:firstLine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3054AC"/>
    <w:multiLevelType w:val="hybridMultilevel"/>
    <w:tmpl w:val="5C5C9D02"/>
    <w:lvl w:ilvl="0" w:tplc="EC9253A6">
      <w:numFmt w:val="bullet"/>
      <w:lvlText w:val="-"/>
      <w:lvlJc w:val="left"/>
      <w:pPr>
        <w:ind w:left="0" w:firstLine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C052C04"/>
    <w:multiLevelType w:val="hybridMultilevel"/>
    <w:tmpl w:val="AAE47422"/>
    <w:lvl w:ilvl="0" w:tplc="6B3070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D55F11"/>
    <w:multiLevelType w:val="multilevel"/>
    <w:tmpl w:val="037E51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E79AC"/>
    <w:multiLevelType w:val="hybridMultilevel"/>
    <w:tmpl w:val="2654A956"/>
    <w:lvl w:ilvl="0" w:tplc="6B30705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0ED4AAD"/>
    <w:multiLevelType w:val="hybridMultilevel"/>
    <w:tmpl w:val="037E5176"/>
    <w:lvl w:ilvl="0" w:tplc="75328A76">
      <w:start w:val="1"/>
      <w:numFmt w:val="bullet"/>
      <w:pStyle w:val="a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0E0960"/>
    <w:multiLevelType w:val="hybridMultilevel"/>
    <w:tmpl w:val="8CCC17BA"/>
    <w:lvl w:ilvl="0" w:tplc="853022A6">
      <w:numFmt w:val="bullet"/>
      <w:lvlText w:val="-"/>
      <w:lvlJc w:val="left"/>
      <w:pPr>
        <w:ind w:left="0" w:firstLine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4F16A09"/>
    <w:multiLevelType w:val="hybridMultilevel"/>
    <w:tmpl w:val="441A2D0C"/>
    <w:lvl w:ilvl="0" w:tplc="6B3070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6DB56F3"/>
    <w:multiLevelType w:val="multilevel"/>
    <w:tmpl w:val="CAACB97C"/>
    <w:lvl w:ilvl="0">
      <w:start w:val="15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cs="Times New Roman" w:hint="default"/>
        <w:b/>
      </w:rPr>
    </w:lvl>
    <w:lvl w:ilvl="1">
      <w:start w:val="6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  <w:b/>
      </w:rPr>
    </w:lvl>
  </w:abstractNum>
  <w:abstractNum w:abstractNumId="20" w15:restartNumberingAfterBreak="0">
    <w:nsid w:val="5B534349"/>
    <w:multiLevelType w:val="hybridMultilevel"/>
    <w:tmpl w:val="8A36A378"/>
    <w:lvl w:ilvl="0" w:tplc="A6FA69AC">
      <w:numFmt w:val="bullet"/>
      <w:lvlText w:val="-"/>
      <w:lvlJc w:val="left"/>
      <w:pPr>
        <w:ind w:left="1413" w:hanging="705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C1715C3"/>
    <w:multiLevelType w:val="hybridMultilevel"/>
    <w:tmpl w:val="DE7259D6"/>
    <w:lvl w:ilvl="0" w:tplc="74CC15DC">
      <w:numFmt w:val="bullet"/>
      <w:lvlText w:val="-"/>
      <w:lvlJc w:val="left"/>
      <w:pPr>
        <w:ind w:left="1410" w:hanging="69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06A0799"/>
    <w:multiLevelType w:val="hybridMultilevel"/>
    <w:tmpl w:val="32B4B514"/>
    <w:lvl w:ilvl="0" w:tplc="6B3070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1020D2"/>
    <w:multiLevelType w:val="hybridMultilevel"/>
    <w:tmpl w:val="80C81EFA"/>
    <w:lvl w:ilvl="0" w:tplc="944EDB6C">
      <w:start w:val="1"/>
      <w:numFmt w:val="decimal"/>
      <w:lvlText w:val="%1."/>
      <w:lvlJc w:val="left"/>
      <w:pPr>
        <w:ind w:left="2119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7CDF3E72"/>
    <w:multiLevelType w:val="hybridMultilevel"/>
    <w:tmpl w:val="C0A650DE"/>
    <w:lvl w:ilvl="0" w:tplc="6B3070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0"/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23"/>
  </w:num>
  <w:num w:numId="7">
    <w:abstractNumId w:val="24"/>
  </w:num>
  <w:num w:numId="8">
    <w:abstractNumId w:val="21"/>
  </w:num>
  <w:num w:numId="9">
    <w:abstractNumId w:val="15"/>
  </w:num>
  <w:num w:numId="10">
    <w:abstractNumId w:val="20"/>
  </w:num>
  <w:num w:numId="11">
    <w:abstractNumId w:val="9"/>
  </w:num>
  <w:num w:numId="12">
    <w:abstractNumId w:val="2"/>
  </w:num>
  <w:num w:numId="13">
    <w:abstractNumId w:val="1"/>
  </w:num>
  <w:num w:numId="14">
    <w:abstractNumId w:val="18"/>
  </w:num>
  <w:num w:numId="15">
    <w:abstractNumId w:val="12"/>
  </w:num>
  <w:num w:numId="16">
    <w:abstractNumId w:val="4"/>
  </w:num>
  <w:num w:numId="17">
    <w:abstractNumId w:val="11"/>
  </w:num>
  <w:num w:numId="18">
    <w:abstractNumId w:val="13"/>
  </w:num>
  <w:num w:numId="19">
    <w:abstractNumId w:val="17"/>
  </w:num>
  <w:num w:numId="20">
    <w:abstractNumId w:val="8"/>
  </w:num>
  <w:num w:numId="21">
    <w:abstractNumId w:val="7"/>
  </w:num>
  <w:num w:numId="22">
    <w:abstractNumId w:val="22"/>
  </w:num>
  <w:num w:numId="23">
    <w:abstractNumId w:val="5"/>
  </w:num>
  <w:num w:numId="24">
    <w:abstractNumId w:val="6"/>
  </w:num>
  <w:num w:numId="25">
    <w:abstractNumId w:val="0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2B"/>
    <w:rsid w:val="0000140D"/>
    <w:rsid w:val="000015FA"/>
    <w:rsid w:val="00003C26"/>
    <w:rsid w:val="00003C4C"/>
    <w:rsid w:val="000051D5"/>
    <w:rsid w:val="0000580B"/>
    <w:rsid w:val="00006112"/>
    <w:rsid w:val="00006350"/>
    <w:rsid w:val="000065B0"/>
    <w:rsid w:val="000069D0"/>
    <w:rsid w:val="000120CA"/>
    <w:rsid w:val="00012FF4"/>
    <w:rsid w:val="00013A74"/>
    <w:rsid w:val="00013F22"/>
    <w:rsid w:val="00014F46"/>
    <w:rsid w:val="00017E19"/>
    <w:rsid w:val="000204BD"/>
    <w:rsid w:val="0002083A"/>
    <w:rsid w:val="0002119B"/>
    <w:rsid w:val="00023052"/>
    <w:rsid w:val="000230FA"/>
    <w:rsid w:val="00026C97"/>
    <w:rsid w:val="000276F6"/>
    <w:rsid w:val="00031333"/>
    <w:rsid w:val="00033200"/>
    <w:rsid w:val="0003370E"/>
    <w:rsid w:val="00036507"/>
    <w:rsid w:val="00036C10"/>
    <w:rsid w:val="00037614"/>
    <w:rsid w:val="000378A3"/>
    <w:rsid w:val="00041178"/>
    <w:rsid w:val="00042C99"/>
    <w:rsid w:val="00043FB5"/>
    <w:rsid w:val="0004460A"/>
    <w:rsid w:val="00044CCF"/>
    <w:rsid w:val="0004506F"/>
    <w:rsid w:val="00050D8F"/>
    <w:rsid w:val="0005197E"/>
    <w:rsid w:val="00051A72"/>
    <w:rsid w:val="00057280"/>
    <w:rsid w:val="00061FFF"/>
    <w:rsid w:val="00062CBB"/>
    <w:rsid w:val="0006438E"/>
    <w:rsid w:val="00065F49"/>
    <w:rsid w:val="00070FA8"/>
    <w:rsid w:val="00071617"/>
    <w:rsid w:val="0007198D"/>
    <w:rsid w:val="00072075"/>
    <w:rsid w:val="000729EE"/>
    <w:rsid w:val="00072C00"/>
    <w:rsid w:val="0007521D"/>
    <w:rsid w:val="00077640"/>
    <w:rsid w:val="00077C20"/>
    <w:rsid w:val="000803F3"/>
    <w:rsid w:val="00080B1F"/>
    <w:rsid w:val="000811A8"/>
    <w:rsid w:val="00083133"/>
    <w:rsid w:val="00083E02"/>
    <w:rsid w:val="00083EF7"/>
    <w:rsid w:val="00084257"/>
    <w:rsid w:val="00084F36"/>
    <w:rsid w:val="0008668D"/>
    <w:rsid w:val="0008672C"/>
    <w:rsid w:val="00086768"/>
    <w:rsid w:val="00087820"/>
    <w:rsid w:val="00091AC6"/>
    <w:rsid w:val="00091AE1"/>
    <w:rsid w:val="00094AEA"/>
    <w:rsid w:val="00096473"/>
    <w:rsid w:val="000974EB"/>
    <w:rsid w:val="00097D12"/>
    <w:rsid w:val="000A08D7"/>
    <w:rsid w:val="000A138B"/>
    <w:rsid w:val="000A14C8"/>
    <w:rsid w:val="000A21F7"/>
    <w:rsid w:val="000A2360"/>
    <w:rsid w:val="000A2DE2"/>
    <w:rsid w:val="000A5722"/>
    <w:rsid w:val="000A5E83"/>
    <w:rsid w:val="000A6E81"/>
    <w:rsid w:val="000A7FDA"/>
    <w:rsid w:val="000B0FEE"/>
    <w:rsid w:val="000B14A1"/>
    <w:rsid w:val="000B2210"/>
    <w:rsid w:val="000B29A1"/>
    <w:rsid w:val="000B321C"/>
    <w:rsid w:val="000B79A9"/>
    <w:rsid w:val="000C1648"/>
    <w:rsid w:val="000C1F17"/>
    <w:rsid w:val="000C27C1"/>
    <w:rsid w:val="000C2D69"/>
    <w:rsid w:val="000C3D69"/>
    <w:rsid w:val="000C5AF3"/>
    <w:rsid w:val="000C6605"/>
    <w:rsid w:val="000D1B45"/>
    <w:rsid w:val="000D1D67"/>
    <w:rsid w:val="000E0FB3"/>
    <w:rsid w:val="000E16CA"/>
    <w:rsid w:val="000E60EA"/>
    <w:rsid w:val="000E6201"/>
    <w:rsid w:val="000F05F3"/>
    <w:rsid w:val="000F2758"/>
    <w:rsid w:val="000F3699"/>
    <w:rsid w:val="000F7FD5"/>
    <w:rsid w:val="0010003D"/>
    <w:rsid w:val="001046FE"/>
    <w:rsid w:val="001068C5"/>
    <w:rsid w:val="001105FE"/>
    <w:rsid w:val="00110A0D"/>
    <w:rsid w:val="00113C33"/>
    <w:rsid w:val="00113FEB"/>
    <w:rsid w:val="0011565E"/>
    <w:rsid w:val="00120CC0"/>
    <w:rsid w:val="001224F8"/>
    <w:rsid w:val="00124588"/>
    <w:rsid w:val="00125C28"/>
    <w:rsid w:val="00126445"/>
    <w:rsid w:val="00130D13"/>
    <w:rsid w:val="00132877"/>
    <w:rsid w:val="00132BBC"/>
    <w:rsid w:val="00134328"/>
    <w:rsid w:val="00135969"/>
    <w:rsid w:val="00137689"/>
    <w:rsid w:val="001376CC"/>
    <w:rsid w:val="00142DB4"/>
    <w:rsid w:val="00143E1D"/>
    <w:rsid w:val="001449FD"/>
    <w:rsid w:val="00145271"/>
    <w:rsid w:val="00150303"/>
    <w:rsid w:val="00150602"/>
    <w:rsid w:val="00150E1D"/>
    <w:rsid w:val="001512AB"/>
    <w:rsid w:val="00153192"/>
    <w:rsid w:val="00155ACD"/>
    <w:rsid w:val="001565CD"/>
    <w:rsid w:val="00157A14"/>
    <w:rsid w:val="00160D02"/>
    <w:rsid w:val="00160DB8"/>
    <w:rsid w:val="00165472"/>
    <w:rsid w:val="001655D1"/>
    <w:rsid w:val="00165AC5"/>
    <w:rsid w:val="00165D94"/>
    <w:rsid w:val="00173CCF"/>
    <w:rsid w:val="0017408F"/>
    <w:rsid w:val="00175A1C"/>
    <w:rsid w:val="00175E2B"/>
    <w:rsid w:val="00177491"/>
    <w:rsid w:val="00182196"/>
    <w:rsid w:val="00183A7B"/>
    <w:rsid w:val="00183D62"/>
    <w:rsid w:val="00184122"/>
    <w:rsid w:val="00186093"/>
    <w:rsid w:val="0018752F"/>
    <w:rsid w:val="00190033"/>
    <w:rsid w:val="001902AD"/>
    <w:rsid w:val="001902D8"/>
    <w:rsid w:val="0019069B"/>
    <w:rsid w:val="00192AB1"/>
    <w:rsid w:val="00193C58"/>
    <w:rsid w:val="001941FC"/>
    <w:rsid w:val="00194294"/>
    <w:rsid w:val="00194A0B"/>
    <w:rsid w:val="00195492"/>
    <w:rsid w:val="001958A9"/>
    <w:rsid w:val="0019620B"/>
    <w:rsid w:val="00196F84"/>
    <w:rsid w:val="00197646"/>
    <w:rsid w:val="0019784B"/>
    <w:rsid w:val="00197D8C"/>
    <w:rsid w:val="001A0AA5"/>
    <w:rsid w:val="001A2F54"/>
    <w:rsid w:val="001A35A0"/>
    <w:rsid w:val="001A4C94"/>
    <w:rsid w:val="001A4EE8"/>
    <w:rsid w:val="001A7BE8"/>
    <w:rsid w:val="001B0770"/>
    <w:rsid w:val="001B0B48"/>
    <w:rsid w:val="001B1BAE"/>
    <w:rsid w:val="001B1D1C"/>
    <w:rsid w:val="001B2C4B"/>
    <w:rsid w:val="001B3F5D"/>
    <w:rsid w:val="001B4EE7"/>
    <w:rsid w:val="001B6F06"/>
    <w:rsid w:val="001C17A4"/>
    <w:rsid w:val="001C257D"/>
    <w:rsid w:val="001C294B"/>
    <w:rsid w:val="001C60B5"/>
    <w:rsid w:val="001C6A02"/>
    <w:rsid w:val="001C7889"/>
    <w:rsid w:val="001C7E63"/>
    <w:rsid w:val="001D03A4"/>
    <w:rsid w:val="001D055F"/>
    <w:rsid w:val="001D1EFD"/>
    <w:rsid w:val="001D24AE"/>
    <w:rsid w:val="001D264B"/>
    <w:rsid w:val="001D4233"/>
    <w:rsid w:val="001D4283"/>
    <w:rsid w:val="001E1D94"/>
    <w:rsid w:val="001E45B2"/>
    <w:rsid w:val="001E45EA"/>
    <w:rsid w:val="001F0D88"/>
    <w:rsid w:val="001F1B5E"/>
    <w:rsid w:val="001F5532"/>
    <w:rsid w:val="001F713E"/>
    <w:rsid w:val="00200EA8"/>
    <w:rsid w:val="0020172E"/>
    <w:rsid w:val="00203AE2"/>
    <w:rsid w:val="00204F7C"/>
    <w:rsid w:val="0020564D"/>
    <w:rsid w:val="002069C9"/>
    <w:rsid w:val="00207161"/>
    <w:rsid w:val="00210678"/>
    <w:rsid w:val="00211753"/>
    <w:rsid w:val="00213B4D"/>
    <w:rsid w:val="002148B0"/>
    <w:rsid w:val="00214AB6"/>
    <w:rsid w:val="00215068"/>
    <w:rsid w:val="00215E4A"/>
    <w:rsid w:val="00222329"/>
    <w:rsid w:val="00230017"/>
    <w:rsid w:val="00232339"/>
    <w:rsid w:val="002349BA"/>
    <w:rsid w:val="00235048"/>
    <w:rsid w:val="002352AD"/>
    <w:rsid w:val="002360A6"/>
    <w:rsid w:val="00237A98"/>
    <w:rsid w:val="00241E85"/>
    <w:rsid w:val="00244D53"/>
    <w:rsid w:val="00246BFF"/>
    <w:rsid w:val="0025113D"/>
    <w:rsid w:val="0025202D"/>
    <w:rsid w:val="00252E76"/>
    <w:rsid w:val="00252F3F"/>
    <w:rsid w:val="00255CF6"/>
    <w:rsid w:val="002576C2"/>
    <w:rsid w:val="00261756"/>
    <w:rsid w:val="00261A73"/>
    <w:rsid w:val="00262F9C"/>
    <w:rsid w:val="00263235"/>
    <w:rsid w:val="002637CD"/>
    <w:rsid w:val="00270760"/>
    <w:rsid w:val="0027180C"/>
    <w:rsid w:val="0027416F"/>
    <w:rsid w:val="00275618"/>
    <w:rsid w:val="00275AAD"/>
    <w:rsid w:val="002760D6"/>
    <w:rsid w:val="00276BA5"/>
    <w:rsid w:val="00277D50"/>
    <w:rsid w:val="002805A6"/>
    <w:rsid w:val="00281A8A"/>
    <w:rsid w:val="00281BDF"/>
    <w:rsid w:val="0028306B"/>
    <w:rsid w:val="00283B0C"/>
    <w:rsid w:val="0028565D"/>
    <w:rsid w:val="002859E5"/>
    <w:rsid w:val="00286106"/>
    <w:rsid w:val="00286BC7"/>
    <w:rsid w:val="002871A4"/>
    <w:rsid w:val="002878B8"/>
    <w:rsid w:val="00290BC3"/>
    <w:rsid w:val="0029164A"/>
    <w:rsid w:val="00291E62"/>
    <w:rsid w:val="002937FD"/>
    <w:rsid w:val="0029385B"/>
    <w:rsid w:val="002944EA"/>
    <w:rsid w:val="00294F4A"/>
    <w:rsid w:val="00296A06"/>
    <w:rsid w:val="002A0369"/>
    <w:rsid w:val="002A14A8"/>
    <w:rsid w:val="002A1E67"/>
    <w:rsid w:val="002A4CC1"/>
    <w:rsid w:val="002A5BDA"/>
    <w:rsid w:val="002B17DA"/>
    <w:rsid w:val="002B212A"/>
    <w:rsid w:val="002B2B98"/>
    <w:rsid w:val="002B3010"/>
    <w:rsid w:val="002B4A18"/>
    <w:rsid w:val="002B54E0"/>
    <w:rsid w:val="002B7745"/>
    <w:rsid w:val="002C27E1"/>
    <w:rsid w:val="002C4AAE"/>
    <w:rsid w:val="002C51DB"/>
    <w:rsid w:val="002C71A1"/>
    <w:rsid w:val="002C7311"/>
    <w:rsid w:val="002D1A7D"/>
    <w:rsid w:val="002D2240"/>
    <w:rsid w:val="002D2700"/>
    <w:rsid w:val="002D322F"/>
    <w:rsid w:val="002D3993"/>
    <w:rsid w:val="002D46D7"/>
    <w:rsid w:val="002D5695"/>
    <w:rsid w:val="002D5954"/>
    <w:rsid w:val="002D59DA"/>
    <w:rsid w:val="002E05F8"/>
    <w:rsid w:val="002E0A44"/>
    <w:rsid w:val="002E0E87"/>
    <w:rsid w:val="002E43FF"/>
    <w:rsid w:val="002E61D2"/>
    <w:rsid w:val="002E7942"/>
    <w:rsid w:val="002F02B9"/>
    <w:rsid w:val="002F0702"/>
    <w:rsid w:val="002F18F5"/>
    <w:rsid w:val="002F271B"/>
    <w:rsid w:val="002F2F4E"/>
    <w:rsid w:val="002F470B"/>
    <w:rsid w:val="002F7802"/>
    <w:rsid w:val="002F79D1"/>
    <w:rsid w:val="00300EFC"/>
    <w:rsid w:val="003013AC"/>
    <w:rsid w:val="0030308E"/>
    <w:rsid w:val="003039AA"/>
    <w:rsid w:val="00304635"/>
    <w:rsid w:val="00310D39"/>
    <w:rsid w:val="003120EF"/>
    <w:rsid w:val="0031452B"/>
    <w:rsid w:val="00314DA3"/>
    <w:rsid w:val="00315C9C"/>
    <w:rsid w:val="00315F6C"/>
    <w:rsid w:val="00316B3E"/>
    <w:rsid w:val="00317C65"/>
    <w:rsid w:val="00320C36"/>
    <w:rsid w:val="0032143B"/>
    <w:rsid w:val="00321BEA"/>
    <w:rsid w:val="00322283"/>
    <w:rsid w:val="00322347"/>
    <w:rsid w:val="00322A73"/>
    <w:rsid w:val="003245EF"/>
    <w:rsid w:val="00324FC4"/>
    <w:rsid w:val="00325023"/>
    <w:rsid w:val="00325CC9"/>
    <w:rsid w:val="00331850"/>
    <w:rsid w:val="00332ADE"/>
    <w:rsid w:val="00335AA3"/>
    <w:rsid w:val="003370ED"/>
    <w:rsid w:val="0033727A"/>
    <w:rsid w:val="00337607"/>
    <w:rsid w:val="00337EE6"/>
    <w:rsid w:val="0034062E"/>
    <w:rsid w:val="003420B1"/>
    <w:rsid w:val="00342323"/>
    <w:rsid w:val="00351C0E"/>
    <w:rsid w:val="00352FC4"/>
    <w:rsid w:val="00354492"/>
    <w:rsid w:val="003564EB"/>
    <w:rsid w:val="00357314"/>
    <w:rsid w:val="00360446"/>
    <w:rsid w:val="00363B3C"/>
    <w:rsid w:val="00363E40"/>
    <w:rsid w:val="00364BFA"/>
    <w:rsid w:val="003668D6"/>
    <w:rsid w:val="003720CA"/>
    <w:rsid w:val="003742BA"/>
    <w:rsid w:val="00375BF9"/>
    <w:rsid w:val="0037648C"/>
    <w:rsid w:val="00381258"/>
    <w:rsid w:val="0038145E"/>
    <w:rsid w:val="00384ACA"/>
    <w:rsid w:val="00384F2E"/>
    <w:rsid w:val="00385379"/>
    <w:rsid w:val="00385DCE"/>
    <w:rsid w:val="00394E6A"/>
    <w:rsid w:val="00397819"/>
    <w:rsid w:val="003A292B"/>
    <w:rsid w:val="003A302E"/>
    <w:rsid w:val="003A5503"/>
    <w:rsid w:val="003A5CF5"/>
    <w:rsid w:val="003A690B"/>
    <w:rsid w:val="003A6E3A"/>
    <w:rsid w:val="003A7027"/>
    <w:rsid w:val="003A73CD"/>
    <w:rsid w:val="003B130E"/>
    <w:rsid w:val="003B23F6"/>
    <w:rsid w:val="003B251F"/>
    <w:rsid w:val="003B37DC"/>
    <w:rsid w:val="003B3C2D"/>
    <w:rsid w:val="003B56AD"/>
    <w:rsid w:val="003B594B"/>
    <w:rsid w:val="003C11CD"/>
    <w:rsid w:val="003C292A"/>
    <w:rsid w:val="003C42C7"/>
    <w:rsid w:val="003C475D"/>
    <w:rsid w:val="003C4978"/>
    <w:rsid w:val="003C69E2"/>
    <w:rsid w:val="003D0909"/>
    <w:rsid w:val="003D1AE7"/>
    <w:rsid w:val="003D317C"/>
    <w:rsid w:val="003D3A97"/>
    <w:rsid w:val="003D3DE5"/>
    <w:rsid w:val="003D7052"/>
    <w:rsid w:val="003D7E9B"/>
    <w:rsid w:val="003E1EBA"/>
    <w:rsid w:val="003E2889"/>
    <w:rsid w:val="003E2950"/>
    <w:rsid w:val="003E374B"/>
    <w:rsid w:val="003E3DEE"/>
    <w:rsid w:val="003E47D3"/>
    <w:rsid w:val="003E6627"/>
    <w:rsid w:val="003F0080"/>
    <w:rsid w:val="003F530B"/>
    <w:rsid w:val="003F5BB0"/>
    <w:rsid w:val="0040005F"/>
    <w:rsid w:val="004017A7"/>
    <w:rsid w:val="00401A52"/>
    <w:rsid w:val="00403C71"/>
    <w:rsid w:val="00404442"/>
    <w:rsid w:val="00404E0B"/>
    <w:rsid w:val="0040589F"/>
    <w:rsid w:val="00407B24"/>
    <w:rsid w:val="004104FF"/>
    <w:rsid w:val="0041084C"/>
    <w:rsid w:val="00410C63"/>
    <w:rsid w:val="00411712"/>
    <w:rsid w:val="004127A2"/>
    <w:rsid w:val="0041561D"/>
    <w:rsid w:val="0041577E"/>
    <w:rsid w:val="00416930"/>
    <w:rsid w:val="00417B7D"/>
    <w:rsid w:val="00417BEB"/>
    <w:rsid w:val="00421237"/>
    <w:rsid w:val="00421A1E"/>
    <w:rsid w:val="00422520"/>
    <w:rsid w:val="00422529"/>
    <w:rsid w:val="00425567"/>
    <w:rsid w:val="00425614"/>
    <w:rsid w:val="00426AFA"/>
    <w:rsid w:val="00427757"/>
    <w:rsid w:val="00430679"/>
    <w:rsid w:val="00430DBC"/>
    <w:rsid w:val="00431F2C"/>
    <w:rsid w:val="004333A6"/>
    <w:rsid w:val="00437157"/>
    <w:rsid w:val="00437DA4"/>
    <w:rsid w:val="00441585"/>
    <w:rsid w:val="0044245C"/>
    <w:rsid w:val="004438E0"/>
    <w:rsid w:val="004440A5"/>
    <w:rsid w:val="0044458C"/>
    <w:rsid w:val="00445175"/>
    <w:rsid w:val="004458BE"/>
    <w:rsid w:val="004503C1"/>
    <w:rsid w:val="004504B3"/>
    <w:rsid w:val="004506D3"/>
    <w:rsid w:val="00452B32"/>
    <w:rsid w:val="00456208"/>
    <w:rsid w:val="00466904"/>
    <w:rsid w:val="0046698E"/>
    <w:rsid w:val="00466FCB"/>
    <w:rsid w:val="00470254"/>
    <w:rsid w:val="00470E5D"/>
    <w:rsid w:val="00471129"/>
    <w:rsid w:val="004737FD"/>
    <w:rsid w:val="00473CC5"/>
    <w:rsid w:val="00474566"/>
    <w:rsid w:val="0047641D"/>
    <w:rsid w:val="00476840"/>
    <w:rsid w:val="004768B1"/>
    <w:rsid w:val="004831CF"/>
    <w:rsid w:val="00486DA2"/>
    <w:rsid w:val="00487BBA"/>
    <w:rsid w:val="00487BEC"/>
    <w:rsid w:val="004900CC"/>
    <w:rsid w:val="0049120E"/>
    <w:rsid w:val="0049311B"/>
    <w:rsid w:val="004937CC"/>
    <w:rsid w:val="004957B1"/>
    <w:rsid w:val="004A0279"/>
    <w:rsid w:val="004A2632"/>
    <w:rsid w:val="004A2AC7"/>
    <w:rsid w:val="004A3020"/>
    <w:rsid w:val="004A31AC"/>
    <w:rsid w:val="004A38BE"/>
    <w:rsid w:val="004A3D87"/>
    <w:rsid w:val="004A42E7"/>
    <w:rsid w:val="004A4A28"/>
    <w:rsid w:val="004A4BAF"/>
    <w:rsid w:val="004A59AF"/>
    <w:rsid w:val="004A5B2B"/>
    <w:rsid w:val="004A5C56"/>
    <w:rsid w:val="004A7494"/>
    <w:rsid w:val="004B1FD6"/>
    <w:rsid w:val="004B222B"/>
    <w:rsid w:val="004B3A0E"/>
    <w:rsid w:val="004B3F9A"/>
    <w:rsid w:val="004B42ED"/>
    <w:rsid w:val="004B6602"/>
    <w:rsid w:val="004C0102"/>
    <w:rsid w:val="004C2511"/>
    <w:rsid w:val="004C3E28"/>
    <w:rsid w:val="004C4CAC"/>
    <w:rsid w:val="004C527C"/>
    <w:rsid w:val="004C787E"/>
    <w:rsid w:val="004D2EA1"/>
    <w:rsid w:val="004D4032"/>
    <w:rsid w:val="004D4E07"/>
    <w:rsid w:val="004D59B9"/>
    <w:rsid w:val="004E0AF9"/>
    <w:rsid w:val="004E1DAA"/>
    <w:rsid w:val="004E225C"/>
    <w:rsid w:val="004E5C2B"/>
    <w:rsid w:val="004E62B7"/>
    <w:rsid w:val="004F05E3"/>
    <w:rsid w:val="004F1C68"/>
    <w:rsid w:val="004F1CBB"/>
    <w:rsid w:val="004F236A"/>
    <w:rsid w:val="004F2A8A"/>
    <w:rsid w:val="004F3D72"/>
    <w:rsid w:val="004F7D81"/>
    <w:rsid w:val="00500512"/>
    <w:rsid w:val="00502369"/>
    <w:rsid w:val="0050330D"/>
    <w:rsid w:val="0050373E"/>
    <w:rsid w:val="00503D42"/>
    <w:rsid w:val="00503FB8"/>
    <w:rsid w:val="0050692E"/>
    <w:rsid w:val="00510E6A"/>
    <w:rsid w:val="0051198E"/>
    <w:rsid w:val="00511A0F"/>
    <w:rsid w:val="00511BF1"/>
    <w:rsid w:val="005124AC"/>
    <w:rsid w:val="005126A6"/>
    <w:rsid w:val="00512713"/>
    <w:rsid w:val="00513C44"/>
    <w:rsid w:val="005142FD"/>
    <w:rsid w:val="00516F65"/>
    <w:rsid w:val="005170CA"/>
    <w:rsid w:val="00517D8F"/>
    <w:rsid w:val="00517E5D"/>
    <w:rsid w:val="00520AA5"/>
    <w:rsid w:val="00520F01"/>
    <w:rsid w:val="0052251B"/>
    <w:rsid w:val="00523AFE"/>
    <w:rsid w:val="005279C4"/>
    <w:rsid w:val="0053228F"/>
    <w:rsid w:val="005333AC"/>
    <w:rsid w:val="005341F9"/>
    <w:rsid w:val="00534986"/>
    <w:rsid w:val="00535DE3"/>
    <w:rsid w:val="00535F98"/>
    <w:rsid w:val="00537EB5"/>
    <w:rsid w:val="00541861"/>
    <w:rsid w:val="0054244A"/>
    <w:rsid w:val="005433F9"/>
    <w:rsid w:val="00543739"/>
    <w:rsid w:val="00546A7F"/>
    <w:rsid w:val="00557343"/>
    <w:rsid w:val="005576B3"/>
    <w:rsid w:val="005612E6"/>
    <w:rsid w:val="005634BD"/>
    <w:rsid w:val="005635DC"/>
    <w:rsid w:val="00564AB7"/>
    <w:rsid w:val="00566116"/>
    <w:rsid w:val="00570272"/>
    <w:rsid w:val="005727EE"/>
    <w:rsid w:val="0057667F"/>
    <w:rsid w:val="00582B6E"/>
    <w:rsid w:val="00583177"/>
    <w:rsid w:val="00583E57"/>
    <w:rsid w:val="005845D4"/>
    <w:rsid w:val="0058523D"/>
    <w:rsid w:val="00585AF9"/>
    <w:rsid w:val="0058610E"/>
    <w:rsid w:val="00592002"/>
    <w:rsid w:val="0059209B"/>
    <w:rsid w:val="00592970"/>
    <w:rsid w:val="00593985"/>
    <w:rsid w:val="00593AFC"/>
    <w:rsid w:val="00594404"/>
    <w:rsid w:val="005945D6"/>
    <w:rsid w:val="005954CD"/>
    <w:rsid w:val="005969D4"/>
    <w:rsid w:val="0059716E"/>
    <w:rsid w:val="00597255"/>
    <w:rsid w:val="005974ED"/>
    <w:rsid w:val="00597919"/>
    <w:rsid w:val="005A1D77"/>
    <w:rsid w:val="005A442D"/>
    <w:rsid w:val="005A4608"/>
    <w:rsid w:val="005A66DF"/>
    <w:rsid w:val="005B0867"/>
    <w:rsid w:val="005B3812"/>
    <w:rsid w:val="005B55C2"/>
    <w:rsid w:val="005B6B01"/>
    <w:rsid w:val="005B70FF"/>
    <w:rsid w:val="005B7240"/>
    <w:rsid w:val="005B7487"/>
    <w:rsid w:val="005C077D"/>
    <w:rsid w:val="005C0791"/>
    <w:rsid w:val="005C261A"/>
    <w:rsid w:val="005C28CA"/>
    <w:rsid w:val="005C40A8"/>
    <w:rsid w:val="005C40D5"/>
    <w:rsid w:val="005C5639"/>
    <w:rsid w:val="005C5D34"/>
    <w:rsid w:val="005C6E64"/>
    <w:rsid w:val="005D099F"/>
    <w:rsid w:val="005D132B"/>
    <w:rsid w:val="005D249A"/>
    <w:rsid w:val="005D382C"/>
    <w:rsid w:val="005D3886"/>
    <w:rsid w:val="005D3994"/>
    <w:rsid w:val="005D3D4C"/>
    <w:rsid w:val="005D4C74"/>
    <w:rsid w:val="005D770C"/>
    <w:rsid w:val="005D77F9"/>
    <w:rsid w:val="005E263F"/>
    <w:rsid w:val="005E384C"/>
    <w:rsid w:val="005E4F74"/>
    <w:rsid w:val="005F5B38"/>
    <w:rsid w:val="005F5DBC"/>
    <w:rsid w:val="005F602E"/>
    <w:rsid w:val="005F767B"/>
    <w:rsid w:val="005F7841"/>
    <w:rsid w:val="005F79D6"/>
    <w:rsid w:val="00600071"/>
    <w:rsid w:val="00601801"/>
    <w:rsid w:val="0060259F"/>
    <w:rsid w:val="006028A4"/>
    <w:rsid w:val="006038D2"/>
    <w:rsid w:val="00604892"/>
    <w:rsid w:val="006077B2"/>
    <w:rsid w:val="00607E6E"/>
    <w:rsid w:val="0061075C"/>
    <w:rsid w:val="0061104E"/>
    <w:rsid w:val="006134CB"/>
    <w:rsid w:val="006148D1"/>
    <w:rsid w:val="00615C87"/>
    <w:rsid w:val="006176C3"/>
    <w:rsid w:val="006179A5"/>
    <w:rsid w:val="00617A09"/>
    <w:rsid w:val="00620BB3"/>
    <w:rsid w:val="00623843"/>
    <w:rsid w:val="00623DE6"/>
    <w:rsid w:val="006251B3"/>
    <w:rsid w:val="006342FF"/>
    <w:rsid w:val="00636EF2"/>
    <w:rsid w:val="00637CA1"/>
    <w:rsid w:val="00642448"/>
    <w:rsid w:val="00642B73"/>
    <w:rsid w:val="00645742"/>
    <w:rsid w:val="0064575D"/>
    <w:rsid w:val="00647043"/>
    <w:rsid w:val="006501BD"/>
    <w:rsid w:val="00650AA6"/>
    <w:rsid w:val="0065175F"/>
    <w:rsid w:val="006520B7"/>
    <w:rsid w:val="00653043"/>
    <w:rsid w:val="00653BA5"/>
    <w:rsid w:val="006569B0"/>
    <w:rsid w:val="0065738D"/>
    <w:rsid w:val="00657D7D"/>
    <w:rsid w:val="0066238B"/>
    <w:rsid w:val="00662A4E"/>
    <w:rsid w:val="00662E01"/>
    <w:rsid w:val="00662F62"/>
    <w:rsid w:val="006639F0"/>
    <w:rsid w:val="006658C4"/>
    <w:rsid w:val="0066667C"/>
    <w:rsid w:val="00666ADB"/>
    <w:rsid w:val="00667109"/>
    <w:rsid w:val="00667ED8"/>
    <w:rsid w:val="00677C5E"/>
    <w:rsid w:val="00677E46"/>
    <w:rsid w:val="00681212"/>
    <w:rsid w:val="006830A4"/>
    <w:rsid w:val="00684D81"/>
    <w:rsid w:val="0068554E"/>
    <w:rsid w:val="00686F65"/>
    <w:rsid w:val="00687B7E"/>
    <w:rsid w:val="00687FE7"/>
    <w:rsid w:val="006907DD"/>
    <w:rsid w:val="00691AD5"/>
    <w:rsid w:val="00692318"/>
    <w:rsid w:val="00692FB0"/>
    <w:rsid w:val="00693573"/>
    <w:rsid w:val="006947EE"/>
    <w:rsid w:val="00695E19"/>
    <w:rsid w:val="00695ED9"/>
    <w:rsid w:val="0069636A"/>
    <w:rsid w:val="00696470"/>
    <w:rsid w:val="006965D0"/>
    <w:rsid w:val="00697C81"/>
    <w:rsid w:val="006A2B3C"/>
    <w:rsid w:val="006A4408"/>
    <w:rsid w:val="006A5E68"/>
    <w:rsid w:val="006A6F1A"/>
    <w:rsid w:val="006B118F"/>
    <w:rsid w:val="006B1B48"/>
    <w:rsid w:val="006B1DFF"/>
    <w:rsid w:val="006B2C34"/>
    <w:rsid w:val="006C099F"/>
    <w:rsid w:val="006C114E"/>
    <w:rsid w:val="006C1660"/>
    <w:rsid w:val="006C4B08"/>
    <w:rsid w:val="006D149E"/>
    <w:rsid w:val="006D2A94"/>
    <w:rsid w:val="006D2ED2"/>
    <w:rsid w:val="006D4C8F"/>
    <w:rsid w:val="006D4FF7"/>
    <w:rsid w:val="006D5CAB"/>
    <w:rsid w:val="006D6458"/>
    <w:rsid w:val="006E0BDF"/>
    <w:rsid w:val="006E22DA"/>
    <w:rsid w:val="006E3375"/>
    <w:rsid w:val="006E3D01"/>
    <w:rsid w:val="006E71C6"/>
    <w:rsid w:val="006E72B5"/>
    <w:rsid w:val="006E73BE"/>
    <w:rsid w:val="006F058D"/>
    <w:rsid w:val="006F14C2"/>
    <w:rsid w:val="006F16B4"/>
    <w:rsid w:val="006F1826"/>
    <w:rsid w:val="006F2498"/>
    <w:rsid w:val="006F35F1"/>
    <w:rsid w:val="006F3829"/>
    <w:rsid w:val="006F56E8"/>
    <w:rsid w:val="00700A4F"/>
    <w:rsid w:val="007018E1"/>
    <w:rsid w:val="00701CC8"/>
    <w:rsid w:val="00702D47"/>
    <w:rsid w:val="00702F12"/>
    <w:rsid w:val="00704ACC"/>
    <w:rsid w:val="00705367"/>
    <w:rsid w:val="00710F56"/>
    <w:rsid w:val="00712045"/>
    <w:rsid w:val="007142EB"/>
    <w:rsid w:val="00714482"/>
    <w:rsid w:val="00716FAA"/>
    <w:rsid w:val="007175F3"/>
    <w:rsid w:val="00721D1F"/>
    <w:rsid w:val="00723569"/>
    <w:rsid w:val="00723F6F"/>
    <w:rsid w:val="00726E0F"/>
    <w:rsid w:val="00727C2C"/>
    <w:rsid w:val="007314B3"/>
    <w:rsid w:val="00731B56"/>
    <w:rsid w:val="0073212B"/>
    <w:rsid w:val="00732C39"/>
    <w:rsid w:val="0073305D"/>
    <w:rsid w:val="00736354"/>
    <w:rsid w:val="00736B4B"/>
    <w:rsid w:val="00737BCC"/>
    <w:rsid w:val="007400E1"/>
    <w:rsid w:val="00742F51"/>
    <w:rsid w:val="00751E0F"/>
    <w:rsid w:val="00752625"/>
    <w:rsid w:val="0075307A"/>
    <w:rsid w:val="007530C1"/>
    <w:rsid w:val="00753195"/>
    <w:rsid w:val="00755944"/>
    <w:rsid w:val="00755D18"/>
    <w:rsid w:val="00757461"/>
    <w:rsid w:val="0076093A"/>
    <w:rsid w:val="00761BDD"/>
    <w:rsid w:val="00762655"/>
    <w:rsid w:val="0076422D"/>
    <w:rsid w:val="00764989"/>
    <w:rsid w:val="007653DB"/>
    <w:rsid w:val="00765529"/>
    <w:rsid w:val="00765EE9"/>
    <w:rsid w:val="007663AB"/>
    <w:rsid w:val="00770369"/>
    <w:rsid w:val="00773F88"/>
    <w:rsid w:val="0077457C"/>
    <w:rsid w:val="0077468B"/>
    <w:rsid w:val="00774BB1"/>
    <w:rsid w:val="0077722E"/>
    <w:rsid w:val="00777A3C"/>
    <w:rsid w:val="00780096"/>
    <w:rsid w:val="00780852"/>
    <w:rsid w:val="00780D0F"/>
    <w:rsid w:val="007813B8"/>
    <w:rsid w:val="0078283A"/>
    <w:rsid w:val="00782AFB"/>
    <w:rsid w:val="007841A1"/>
    <w:rsid w:val="00786093"/>
    <w:rsid w:val="007870D7"/>
    <w:rsid w:val="00787F40"/>
    <w:rsid w:val="007900D5"/>
    <w:rsid w:val="00790EFF"/>
    <w:rsid w:val="00791A70"/>
    <w:rsid w:val="00794552"/>
    <w:rsid w:val="0079578A"/>
    <w:rsid w:val="007964E4"/>
    <w:rsid w:val="007A0F3E"/>
    <w:rsid w:val="007A1D75"/>
    <w:rsid w:val="007A2BF8"/>
    <w:rsid w:val="007A3289"/>
    <w:rsid w:val="007A3ECC"/>
    <w:rsid w:val="007A448F"/>
    <w:rsid w:val="007A5AFD"/>
    <w:rsid w:val="007A5FBC"/>
    <w:rsid w:val="007A6E50"/>
    <w:rsid w:val="007A6FC2"/>
    <w:rsid w:val="007B086C"/>
    <w:rsid w:val="007B1050"/>
    <w:rsid w:val="007B2183"/>
    <w:rsid w:val="007B3CD2"/>
    <w:rsid w:val="007B3CE5"/>
    <w:rsid w:val="007B4921"/>
    <w:rsid w:val="007B4C8A"/>
    <w:rsid w:val="007B549C"/>
    <w:rsid w:val="007B56CA"/>
    <w:rsid w:val="007B5777"/>
    <w:rsid w:val="007B7D47"/>
    <w:rsid w:val="007C0180"/>
    <w:rsid w:val="007C1300"/>
    <w:rsid w:val="007C22AF"/>
    <w:rsid w:val="007C2799"/>
    <w:rsid w:val="007C3D62"/>
    <w:rsid w:val="007C4957"/>
    <w:rsid w:val="007C6C15"/>
    <w:rsid w:val="007D05D9"/>
    <w:rsid w:val="007D2118"/>
    <w:rsid w:val="007D2425"/>
    <w:rsid w:val="007D2925"/>
    <w:rsid w:val="007D44C2"/>
    <w:rsid w:val="007D4E98"/>
    <w:rsid w:val="007D5B82"/>
    <w:rsid w:val="007E0120"/>
    <w:rsid w:val="007E0BA8"/>
    <w:rsid w:val="007E4690"/>
    <w:rsid w:val="007E53AC"/>
    <w:rsid w:val="007E7C42"/>
    <w:rsid w:val="007F02F9"/>
    <w:rsid w:val="007F0764"/>
    <w:rsid w:val="007F25D7"/>
    <w:rsid w:val="007F3327"/>
    <w:rsid w:val="007F33F4"/>
    <w:rsid w:val="007F37CD"/>
    <w:rsid w:val="007F4157"/>
    <w:rsid w:val="007F5DE3"/>
    <w:rsid w:val="0080136F"/>
    <w:rsid w:val="00802696"/>
    <w:rsid w:val="0080393B"/>
    <w:rsid w:val="00804289"/>
    <w:rsid w:val="008047EF"/>
    <w:rsid w:val="00806378"/>
    <w:rsid w:val="00810490"/>
    <w:rsid w:val="008106D7"/>
    <w:rsid w:val="00811DCB"/>
    <w:rsid w:val="008129BB"/>
    <w:rsid w:val="008133AF"/>
    <w:rsid w:val="0081416B"/>
    <w:rsid w:val="00815567"/>
    <w:rsid w:val="00816321"/>
    <w:rsid w:val="00816CF2"/>
    <w:rsid w:val="00816E5F"/>
    <w:rsid w:val="00817091"/>
    <w:rsid w:val="008178DE"/>
    <w:rsid w:val="00817F60"/>
    <w:rsid w:val="00820438"/>
    <w:rsid w:val="00820D47"/>
    <w:rsid w:val="008219D3"/>
    <w:rsid w:val="00823FE7"/>
    <w:rsid w:val="0082643B"/>
    <w:rsid w:val="00826DF5"/>
    <w:rsid w:val="008340D4"/>
    <w:rsid w:val="00834768"/>
    <w:rsid w:val="00836E56"/>
    <w:rsid w:val="0083704F"/>
    <w:rsid w:val="00840038"/>
    <w:rsid w:val="008403F3"/>
    <w:rsid w:val="00840954"/>
    <w:rsid w:val="00840A07"/>
    <w:rsid w:val="00841122"/>
    <w:rsid w:val="008444E8"/>
    <w:rsid w:val="00844CFE"/>
    <w:rsid w:val="00844EA4"/>
    <w:rsid w:val="0084575C"/>
    <w:rsid w:val="008460D3"/>
    <w:rsid w:val="00846F1F"/>
    <w:rsid w:val="00851C8A"/>
    <w:rsid w:val="008520E9"/>
    <w:rsid w:val="0085274C"/>
    <w:rsid w:val="00854661"/>
    <w:rsid w:val="00854860"/>
    <w:rsid w:val="00856CB5"/>
    <w:rsid w:val="00857738"/>
    <w:rsid w:val="00857CB3"/>
    <w:rsid w:val="00857ED8"/>
    <w:rsid w:val="00860344"/>
    <w:rsid w:val="00860566"/>
    <w:rsid w:val="008616C7"/>
    <w:rsid w:val="00861BCE"/>
    <w:rsid w:val="0086229F"/>
    <w:rsid w:val="008629E7"/>
    <w:rsid w:val="00862B8F"/>
    <w:rsid w:val="00862F65"/>
    <w:rsid w:val="008637AC"/>
    <w:rsid w:val="0086588A"/>
    <w:rsid w:val="00865B31"/>
    <w:rsid w:val="00867353"/>
    <w:rsid w:val="00867E47"/>
    <w:rsid w:val="0087003A"/>
    <w:rsid w:val="008739A4"/>
    <w:rsid w:val="00874216"/>
    <w:rsid w:val="00874384"/>
    <w:rsid w:val="008759C4"/>
    <w:rsid w:val="00882982"/>
    <w:rsid w:val="00885A0F"/>
    <w:rsid w:val="00885E7B"/>
    <w:rsid w:val="00886086"/>
    <w:rsid w:val="00886833"/>
    <w:rsid w:val="0089087F"/>
    <w:rsid w:val="00890CEF"/>
    <w:rsid w:val="00891292"/>
    <w:rsid w:val="00893484"/>
    <w:rsid w:val="00895DAA"/>
    <w:rsid w:val="008960C9"/>
    <w:rsid w:val="008A0C0D"/>
    <w:rsid w:val="008A2F39"/>
    <w:rsid w:val="008A32E9"/>
    <w:rsid w:val="008A537F"/>
    <w:rsid w:val="008A63D5"/>
    <w:rsid w:val="008A74D5"/>
    <w:rsid w:val="008B109C"/>
    <w:rsid w:val="008B2EAB"/>
    <w:rsid w:val="008B4DE5"/>
    <w:rsid w:val="008B68E3"/>
    <w:rsid w:val="008B7EAB"/>
    <w:rsid w:val="008C0D5D"/>
    <w:rsid w:val="008C1210"/>
    <w:rsid w:val="008C1B62"/>
    <w:rsid w:val="008C252B"/>
    <w:rsid w:val="008C7EFA"/>
    <w:rsid w:val="008D03A4"/>
    <w:rsid w:val="008D5019"/>
    <w:rsid w:val="008D619F"/>
    <w:rsid w:val="008E0F07"/>
    <w:rsid w:val="008E183E"/>
    <w:rsid w:val="008E1DD1"/>
    <w:rsid w:val="008E2685"/>
    <w:rsid w:val="008E439A"/>
    <w:rsid w:val="008E4D19"/>
    <w:rsid w:val="008E544D"/>
    <w:rsid w:val="008E5FAE"/>
    <w:rsid w:val="008E6020"/>
    <w:rsid w:val="008F11E0"/>
    <w:rsid w:val="008F5CD5"/>
    <w:rsid w:val="008F763F"/>
    <w:rsid w:val="00900E18"/>
    <w:rsid w:val="00901BE7"/>
    <w:rsid w:val="00901DFB"/>
    <w:rsid w:val="00902571"/>
    <w:rsid w:val="00902B70"/>
    <w:rsid w:val="00904B8E"/>
    <w:rsid w:val="00906537"/>
    <w:rsid w:val="00907597"/>
    <w:rsid w:val="0091147D"/>
    <w:rsid w:val="00913DF5"/>
    <w:rsid w:val="009145B3"/>
    <w:rsid w:val="00915088"/>
    <w:rsid w:val="0091641E"/>
    <w:rsid w:val="00920EF3"/>
    <w:rsid w:val="0092474A"/>
    <w:rsid w:val="00924B4B"/>
    <w:rsid w:val="009256A2"/>
    <w:rsid w:val="00925BAE"/>
    <w:rsid w:val="00926D63"/>
    <w:rsid w:val="00927B0B"/>
    <w:rsid w:val="00927D9A"/>
    <w:rsid w:val="00931546"/>
    <w:rsid w:val="00931FFE"/>
    <w:rsid w:val="009324F1"/>
    <w:rsid w:val="0093268C"/>
    <w:rsid w:val="00932D6F"/>
    <w:rsid w:val="00932E74"/>
    <w:rsid w:val="009337D8"/>
    <w:rsid w:val="00933953"/>
    <w:rsid w:val="00933B4C"/>
    <w:rsid w:val="00934D34"/>
    <w:rsid w:val="009376EA"/>
    <w:rsid w:val="0094017E"/>
    <w:rsid w:val="009453CD"/>
    <w:rsid w:val="0095025D"/>
    <w:rsid w:val="00952E24"/>
    <w:rsid w:val="009539C4"/>
    <w:rsid w:val="009548DA"/>
    <w:rsid w:val="009556F6"/>
    <w:rsid w:val="00955A22"/>
    <w:rsid w:val="00955D45"/>
    <w:rsid w:val="00956AF2"/>
    <w:rsid w:val="00961F1A"/>
    <w:rsid w:val="00961FA4"/>
    <w:rsid w:val="00962264"/>
    <w:rsid w:val="009625A1"/>
    <w:rsid w:val="0096392F"/>
    <w:rsid w:val="00964BB7"/>
    <w:rsid w:val="00964D72"/>
    <w:rsid w:val="00967F9F"/>
    <w:rsid w:val="009723A2"/>
    <w:rsid w:val="0097303F"/>
    <w:rsid w:val="00973DCA"/>
    <w:rsid w:val="00975BFC"/>
    <w:rsid w:val="00977392"/>
    <w:rsid w:val="0098070E"/>
    <w:rsid w:val="00986130"/>
    <w:rsid w:val="00986943"/>
    <w:rsid w:val="00987080"/>
    <w:rsid w:val="00987F27"/>
    <w:rsid w:val="00995AF9"/>
    <w:rsid w:val="009976E1"/>
    <w:rsid w:val="00997713"/>
    <w:rsid w:val="009A0F36"/>
    <w:rsid w:val="009A411D"/>
    <w:rsid w:val="009A4123"/>
    <w:rsid w:val="009A7632"/>
    <w:rsid w:val="009B11AE"/>
    <w:rsid w:val="009B2880"/>
    <w:rsid w:val="009B3C22"/>
    <w:rsid w:val="009B5D7F"/>
    <w:rsid w:val="009B60A0"/>
    <w:rsid w:val="009B6356"/>
    <w:rsid w:val="009B6562"/>
    <w:rsid w:val="009C2799"/>
    <w:rsid w:val="009C2B3A"/>
    <w:rsid w:val="009C5255"/>
    <w:rsid w:val="009C5332"/>
    <w:rsid w:val="009C5531"/>
    <w:rsid w:val="009C7C31"/>
    <w:rsid w:val="009D13E6"/>
    <w:rsid w:val="009D26AE"/>
    <w:rsid w:val="009D4293"/>
    <w:rsid w:val="009D47DF"/>
    <w:rsid w:val="009D6C92"/>
    <w:rsid w:val="009D73A5"/>
    <w:rsid w:val="009D7EA9"/>
    <w:rsid w:val="009E1E71"/>
    <w:rsid w:val="009E23E0"/>
    <w:rsid w:val="009E304B"/>
    <w:rsid w:val="009E50C0"/>
    <w:rsid w:val="009E50C9"/>
    <w:rsid w:val="009E7269"/>
    <w:rsid w:val="009F04B9"/>
    <w:rsid w:val="009F57E4"/>
    <w:rsid w:val="00A02171"/>
    <w:rsid w:val="00A03778"/>
    <w:rsid w:val="00A03CAC"/>
    <w:rsid w:val="00A04210"/>
    <w:rsid w:val="00A05207"/>
    <w:rsid w:val="00A06C8B"/>
    <w:rsid w:val="00A0798A"/>
    <w:rsid w:val="00A07D22"/>
    <w:rsid w:val="00A107AD"/>
    <w:rsid w:val="00A10998"/>
    <w:rsid w:val="00A10DCA"/>
    <w:rsid w:val="00A10EF2"/>
    <w:rsid w:val="00A10F1B"/>
    <w:rsid w:val="00A117DF"/>
    <w:rsid w:val="00A14F6E"/>
    <w:rsid w:val="00A16230"/>
    <w:rsid w:val="00A17E0C"/>
    <w:rsid w:val="00A20393"/>
    <w:rsid w:val="00A20914"/>
    <w:rsid w:val="00A21238"/>
    <w:rsid w:val="00A21276"/>
    <w:rsid w:val="00A21528"/>
    <w:rsid w:val="00A2187A"/>
    <w:rsid w:val="00A22820"/>
    <w:rsid w:val="00A23169"/>
    <w:rsid w:val="00A250C7"/>
    <w:rsid w:val="00A25302"/>
    <w:rsid w:val="00A25BD1"/>
    <w:rsid w:val="00A26B76"/>
    <w:rsid w:val="00A27352"/>
    <w:rsid w:val="00A27EFC"/>
    <w:rsid w:val="00A3103F"/>
    <w:rsid w:val="00A3114E"/>
    <w:rsid w:val="00A33530"/>
    <w:rsid w:val="00A3578B"/>
    <w:rsid w:val="00A35EA8"/>
    <w:rsid w:val="00A363D7"/>
    <w:rsid w:val="00A36E8D"/>
    <w:rsid w:val="00A42ECF"/>
    <w:rsid w:val="00A42FF1"/>
    <w:rsid w:val="00A433E1"/>
    <w:rsid w:val="00A4622D"/>
    <w:rsid w:val="00A46B1C"/>
    <w:rsid w:val="00A5087E"/>
    <w:rsid w:val="00A50AB5"/>
    <w:rsid w:val="00A50CDC"/>
    <w:rsid w:val="00A517C3"/>
    <w:rsid w:val="00A52B48"/>
    <w:rsid w:val="00A53194"/>
    <w:rsid w:val="00A53F24"/>
    <w:rsid w:val="00A54781"/>
    <w:rsid w:val="00A547B8"/>
    <w:rsid w:val="00A57E13"/>
    <w:rsid w:val="00A60958"/>
    <w:rsid w:val="00A60D3B"/>
    <w:rsid w:val="00A6196A"/>
    <w:rsid w:val="00A61D97"/>
    <w:rsid w:val="00A6241E"/>
    <w:rsid w:val="00A64AD9"/>
    <w:rsid w:val="00A66146"/>
    <w:rsid w:val="00A662D1"/>
    <w:rsid w:val="00A70E27"/>
    <w:rsid w:val="00A718D1"/>
    <w:rsid w:val="00A724E2"/>
    <w:rsid w:val="00A7308F"/>
    <w:rsid w:val="00A7567A"/>
    <w:rsid w:val="00A76850"/>
    <w:rsid w:val="00A8029D"/>
    <w:rsid w:val="00A8189B"/>
    <w:rsid w:val="00A81F50"/>
    <w:rsid w:val="00A82D35"/>
    <w:rsid w:val="00A848EB"/>
    <w:rsid w:val="00A85015"/>
    <w:rsid w:val="00A854C0"/>
    <w:rsid w:val="00A868D0"/>
    <w:rsid w:val="00A879CB"/>
    <w:rsid w:val="00A87D12"/>
    <w:rsid w:val="00A907F5"/>
    <w:rsid w:val="00A908A7"/>
    <w:rsid w:val="00A90923"/>
    <w:rsid w:val="00A90BC1"/>
    <w:rsid w:val="00A92A3A"/>
    <w:rsid w:val="00A9566E"/>
    <w:rsid w:val="00A956C0"/>
    <w:rsid w:val="00AA0E16"/>
    <w:rsid w:val="00AA2804"/>
    <w:rsid w:val="00AA3256"/>
    <w:rsid w:val="00AA3766"/>
    <w:rsid w:val="00AA4874"/>
    <w:rsid w:val="00AA49EB"/>
    <w:rsid w:val="00AA6967"/>
    <w:rsid w:val="00AA7C6E"/>
    <w:rsid w:val="00AB02D4"/>
    <w:rsid w:val="00AB16A5"/>
    <w:rsid w:val="00AB254D"/>
    <w:rsid w:val="00AB2E2A"/>
    <w:rsid w:val="00AB326F"/>
    <w:rsid w:val="00AB3E52"/>
    <w:rsid w:val="00AB4A09"/>
    <w:rsid w:val="00AB5F5D"/>
    <w:rsid w:val="00AB78EE"/>
    <w:rsid w:val="00AB7E00"/>
    <w:rsid w:val="00AC2E57"/>
    <w:rsid w:val="00AC3694"/>
    <w:rsid w:val="00AC36DC"/>
    <w:rsid w:val="00AC3DF8"/>
    <w:rsid w:val="00AC3EDE"/>
    <w:rsid w:val="00AC40D3"/>
    <w:rsid w:val="00AC48B6"/>
    <w:rsid w:val="00AC48F4"/>
    <w:rsid w:val="00AC56F9"/>
    <w:rsid w:val="00AC5A8D"/>
    <w:rsid w:val="00AC791C"/>
    <w:rsid w:val="00AD01E5"/>
    <w:rsid w:val="00AD0487"/>
    <w:rsid w:val="00AD24BB"/>
    <w:rsid w:val="00AD331E"/>
    <w:rsid w:val="00AD3783"/>
    <w:rsid w:val="00AD4479"/>
    <w:rsid w:val="00AD52AE"/>
    <w:rsid w:val="00AD7F82"/>
    <w:rsid w:val="00AE2CBD"/>
    <w:rsid w:val="00AE4AFD"/>
    <w:rsid w:val="00AE645F"/>
    <w:rsid w:val="00AF20C9"/>
    <w:rsid w:val="00AF6267"/>
    <w:rsid w:val="00AF62F0"/>
    <w:rsid w:val="00AF669F"/>
    <w:rsid w:val="00B034A9"/>
    <w:rsid w:val="00B052FF"/>
    <w:rsid w:val="00B05915"/>
    <w:rsid w:val="00B06CE2"/>
    <w:rsid w:val="00B0744C"/>
    <w:rsid w:val="00B10EA3"/>
    <w:rsid w:val="00B12B83"/>
    <w:rsid w:val="00B13F0B"/>
    <w:rsid w:val="00B148FC"/>
    <w:rsid w:val="00B179CA"/>
    <w:rsid w:val="00B20256"/>
    <w:rsid w:val="00B21243"/>
    <w:rsid w:val="00B23095"/>
    <w:rsid w:val="00B2333A"/>
    <w:rsid w:val="00B2381C"/>
    <w:rsid w:val="00B25879"/>
    <w:rsid w:val="00B27194"/>
    <w:rsid w:val="00B27C0D"/>
    <w:rsid w:val="00B308FC"/>
    <w:rsid w:val="00B31E50"/>
    <w:rsid w:val="00B328A8"/>
    <w:rsid w:val="00B3321D"/>
    <w:rsid w:val="00B33325"/>
    <w:rsid w:val="00B35257"/>
    <w:rsid w:val="00B37070"/>
    <w:rsid w:val="00B3769D"/>
    <w:rsid w:val="00B377FE"/>
    <w:rsid w:val="00B40148"/>
    <w:rsid w:val="00B40401"/>
    <w:rsid w:val="00B40D58"/>
    <w:rsid w:val="00B41A6A"/>
    <w:rsid w:val="00B41C73"/>
    <w:rsid w:val="00B45543"/>
    <w:rsid w:val="00B456BE"/>
    <w:rsid w:val="00B521E4"/>
    <w:rsid w:val="00B526E9"/>
    <w:rsid w:val="00B529F4"/>
    <w:rsid w:val="00B536A0"/>
    <w:rsid w:val="00B542D5"/>
    <w:rsid w:val="00B571A3"/>
    <w:rsid w:val="00B57524"/>
    <w:rsid w:val="00B5778A"/>
    <w:rsid w:val="00B577F9"/>
    <w:rsid w:val="00B57BB1"/>
    <w:rsid w:val="00B60C7E"/>
    <w:rsid w:val="00B611BB"/>
    <w:rsid w:val="00B61962"/>
    <w:rsid w:val="00B62E2A"/>
    <w:rsid w:val="00B63D08"/>
    <w:rsid w:val="00B65C0F"/>
    <w:rsid w:val="00B70DA3"/>
    <w:rsid w:val="00B72634"/>
    <w:rsid w:val="00B73DE9"/>
    <w:rsid w:val="00B74F7E"/>
    <w:rsid w:val="00B80BAE"/>
    <w:rsid w:val="00B851B3"/>
    <w:rsid w:val="00B85757"/>
    <w:rsid w:val="00B8643B"/>
    <w:rsid w:val="00B865C5"/>
    <w:rsid w:val="00B86D54"/>
    <w:rsid w:val="00B90829"/>
    <w:rsid w:val="00B93B14"/>
    <w:rsid w:val="00B93D2B"/>
    <w:rsid w:val="00B94391"/>
    <w:rsid w:val="00B94762"/>
    <w:rsid w:val="00B94946"/>
    <w:rsid w:val="00B97078"/>
    <w:rsid w:val="00BA228F"/>
    <w:rsid w:val="00BA266A"/>
    <w:rsid w:val="00BA2DB4"/>
    <w:rsid w:val="00BA49F1"/>
    <w:rsid w:val="00BA639B"/>
    <w:rsid w:val="00BA7C36"/>
    <w:rsid w:val="00BA7D15"/>
    <w:rsid w:val="00BB008F"/>
    <w:rsid w:val="00BB0190"/>
    <w:rsid w:val="00BB2606"/>
    <w:rsid w:val="00BB3EA3"/>
    <w:rsid w:val="00BB3FA5"/>
    <w:rsid w:val="00BB450A"/>
    <w:rsid w:val="00BB49FE"/>
    <w:rsid w:val="00BB6BAC"/>
    <w:rsid w:val="00BC077F"/>
    <w:rsid w:val="00BC3314"/>
    <w:rsid w:val="00BC3D06"/>
    <w:rsid w:val="00BC56FD"/>
    <w:rsid w:val="00BD051A"/>
    <w:rsid w:val="00BD0CE3"/>
    <w:rsid w:val="00BD182E"/>
    <w:rsid w:val="00BD371C"/>
    <w:rsid w:val="00BD57E4"/>
    <w:rsid w:val="00BD677B"/>
    <w:rsid w:val="00BD6DCE"/>
    <w:rsid w:val="00BE12A6"/>
    <w:rsid w:val="00BE1D82"/>
    <w:rsid w:val="00BE3C93"/>
    <w:rsid w:val="00BE403A"/>
    <w:rsid w:val="00BE5038"/>
    <w:rsid w:val="00BE55DC"/>
    <w:rsid w:val="00BF0203"/>
    <w:rsid w:val="00BF1C7A"/>
    <w:rsid w:val="00BF2AF3"/>
    <w:rsid w:val="00BF4A70"/>
    <w:rsid w:val="00BF4BB3"/>
    <w:rsid w:val="00BF537D"/>
    <w:rsid w:val="00BF7D0A"/>
    <w:rsid w:val="00C00580"/>
    <w:rsid w:val="00C03AE5"/>
    <w:rsid w:val="00C05AA9"/>
    <w:rsid w:val="00C07055"/>
    <w:rsid w:val="00C102AF"/>
    <w:rsid w:val="00C1136A"/>
    <w:rsid w:val="00C15D16"/>
    <w:rsid w:val="00C1665E"/>
    <w:rsid w:val="00C207C0"/>
    <w:rsid w:val="00C24F94"/>
    <w:rsid w:val="00C25F74"/>
    <w:rsid w:val="00C30A90"/>
    <w:rsid w:val="00C30BD1"/>
    <w:rsid w:val="00C312A3"/>
    <w:rsid w:val="00C3500F"/>
    <w:rsid w:val="00C35BFC"/>
    <w:rsid w:val="00C362D1"/>
    <w:rsid w:val="00C36C54"/>
    <w:rsid w:val="00C41465"/>
    <w:rsid w:val="00C41C97"/>
    <w:rsid w:val="00C43FD5"/>
    <w:rsid w:val="00C44530"/>
    <w:rsid w:val="00C4570F"/>
    <w:rsid w:val="00C47321"/>
    <w:rsid w:val="00C473F3"/>
    <w:rsid w:val="00C477E5"/>
    <w:rsid w:val="00C4795E"/>
    <w:rsid w:val="00C50033"/>
    <w:rsid w:val="00C50A82"/>
    <w:rsid w:val="00C5231C"/>
    <w:rsid w:val="00C53B79"/>
    <w:rsid w:val="00C558C4"/>
    <w:rsid w:val="00C55E52"/>
    <w:rsid w:val="00C578AA"/>
    <w:rsid w:val="00C57E01"/>
    <w:rsid w:val="00C6098D"/>
    <w:rsid w:val="00C60F19"/>
    <w:rsid w:val="00C62118"/>
    <w:rsid w:val="00C65121"/>
    <w:rsid w:val="00C65820"/>
    <w:rsid w:val="00C70198"/>
    <w:rsid w:val="00C70AAF"/>
    <w:rsid w:val="00C71F47"/>
    <w:rsid w:val="00C72D33"/>
    <w:rsid w:val="00C735DC"/>
    <w:rsid w:val="00C77EEC"/>
    <w:rsid w:val="00C80F82"/>
    <w:rsid w:val="00C820ED"/>
    <w:rsid w:val="00C82790"/>
    <w:rsid w:val="00C868BE"/>
    <w:rsid w:val="00C930FA"/>
    <w:rsid w:val="00C9365D"/>
    <w:rsid w:val="00C93C21"/>
    <w:rsid w:val="00C93C98"/>
    <w:rsid w:val="00C93F83"/>
    <w:rsid w:val="00C94B94"/>
    <w:rsid w:val="00C96239"/>
    <w:rsid w:val="00C971BD"/>
    <w:rsid w:val="00C97258"/>
    <w:rsid w:val="00C97B15"/>
    <w:rsid w:val="00CA273F"/>
    <w:rsid w:val="00CB03CC"/>
    <w:rsid w:val="00CB0467"/>
    <w:rsid w:val="00CB2044"/>
    <w:rsid w:val="00CB3D05"/>
    <w:rsid w:val="00CB427C"/>
    <w:rsid w:val="00CB4566"/>
    <w:rsid w:val="00CB56DC"/>
    <w:rsid w:val="00CB5904"/>
    <w:rsid w:val="00CB5DEB"/>
    <w:rsid w:val="00CC1C40"/>
    <w:rsid w:val="00CC24F2"/>
    <w:rsid w:val="00CC3486"/>
    <w:rsid w:val="00CC4123"/>
    <w:rsid w:val="00CC4C95"/>
    <w:rsid w:val="00CC720A"/>
    <w:rsid w:val="00CC72A0"/>
    <w:rsid w:val="00CD0AD5"/>
    <w:rsid w:val="00CD2514"/>
    <w:rsid w:val="00CD2FF3"/>
    <w:rsid w:val="00CD308F"/>
    <w:rsid w:val="00CD3198"/>
    <w:rsid w:val="00CD3EA5"/>
    <w:rsid w:val="00CD46A1"/>
    <w:rsid w:val="00CD5729"/>
    <w:rsid w:val="00CD700A"/>
    <w:rsid w:val="00CD76EC"/>
    <w:rsid w:val="00CD76F9"/>
    <w:rsid w:val="00CE12DA"/>
    <w:rsid w:val="00CE220A"/>
    <w:rsid w:val="00CE4440"/>
    <w:rsid w:val="00CE6CB3"/>
    <w:rsid w:val="00CE76AF"/>
    <w:rsid w:val="00CE78C1"/>
    <w:rsid w:val="00CE7C1D"/>
    <w:rsid w:val="00CF1975"/>
    <w:rsid w:val="00CF19E4"/>
    <w:rsid w:val="00CF1ED3"/>
    <w:rsid w:val="00CF201A"/>
    <w:rsid w:val="00CF3C1E"/>
    <w:rsid w:val="00CF3D07"/>
    <w:rsid w:val="00CF78A4"/>
    <w:rsid w:val="00CF7E41"/>
    <w:rsid w:val="00D01152"/>
    <w:rsid w:val="00D022A6"/>
    <w:rsid w:val="00D05D21"/>
    <w:rsid w:val="00D06CC5"/>
    <w:rsid w:val="00D07BBE"/>
    <w:rsid w:val="00D11FF7"/>
    <w:rsid w:val="00D1226E"/>
    <w:rsid w:val="00D14D7D"/>
    <w:rsid w:val="00D154E3"/>
    <w:rsid w:val="00D202E8"/>
    <w:rsid w:val="00D20B78"/>
    <w:rsid w:val="00D22263"/>
    <w:rsid w:val="00D24ABC"/>
    <w:rsid w:val="00D25101"/>
    <w:rsid w:val="00D26151"/>
    <w:rsid w:val="00D26191"/>
    <w:rsid w:val="00D27D0B"/>
    <w:rsid w:val="00D30687"/>
    <w:rsid w:val="00D32A25"/>
    <w:rsid w:val="00D32AA1"/>
    <w:rsid w:val="00D350EF"/>
    <w:rsid w:val="00D3699A"/>
    <w:rsid w:val="00D36A1D"/>
    <w:rsid w:val="00D40E21"/>
    <w:rsid w:val="00D4140D"/>
    <w:rsid w:val="00D4227D"/>
    <w:rsid w:val="00D44CE0"/>
    <w:rsid w:val="00D45BEE"/>
    <w:rsid w:val="00D45C29"/>
    <w:rsid w:val="00D477F1"/>
    <w:rsid w:val="00D47A8F"/>
    <w:rsid w:val="00D543D1"/>
    <w:rsid w:val="00D613E5"/>
    <w:rsid w:val="00D61F3D"/>
    <w:rsid w:val="00D6395F"/>
    <w:rsid w:val="00D6544B"/>
    <w:rsid w:val="00D66E0E"/>
    <w:rsid w:val="00D7069C"/>
    <w:rsid w:val="00D72402"/>
    <w:rsid w:val="00D72B1D"/>
    <w:rsid w:val="00D72EDD"/>
    <w:rsid w:val="00D72F68"/>
    <w:rsid w:val="00D74FEC"/>
    <w:rsid w:val="00D7512E"/>
    <w:rsid w:val="00D75699"/>
    <w:rsid w:val="00D7685C"/>
    <w:rsid w:val="00D77681"/>
    <w:rsid w:val="00D820F6"/>
    <w:rsid w:val="00D829B6"/>
    <w:rsid w:val="00D82DEE"/>
    <w:rsid w:val="00D82E4E"/>
    <w:rsid w:val="00D8666E"/>
    <w:rsid w:val="00D86DD8"/>
    <w:rsid w:val="00D907EE"/>
    <w:rsid w:val="00D91EB5"/>
    <w:rsid w:val="00D933A6"/>
    <w:rsid w:val="00D9755C"/>
    <w:rsid w:val="00D97A1C"/>
    <w:rsid w:val="00DA0AF2"/>
    <w:rsid w:val="00DA10A8"/>
    <w:rsid w:val="00DA215A"/>
    <w:rsid w:val="00DA2673"/>
    <w:rsid w:val="00DA271A"/>
    <w:rsid w:val="00DA590A"/>
    <w:rsid w:val="00DA60BF"/>
    <w:rsid w:val="00DA7CE1"/>
    <w:rsid w:val="00DB05BF"/>
    <w:rsid w:val="00DB1A9D"/>
    <w:rsid w:val="00DB4349"/>
    <w:rsid w:val="00DB5A66"/>
    <w:rsid w:val="00DB6F07"/>
    <w:rsid w:val="00DB7EBA"/>
    <w:rsid w:val="00DC26A1"/>
    <w:rsid w:val="00DC285B"/>
    <w:rsid w:val="00DC5C8D"/>
    <w:rsid w:val="00DD088D"/>
    <w:rsid w:val="00DD3151"/>
    <w:rsid w:val="00DD326D"/>
    <w:rsid w:val="00DD4222"/>
    <w:rsid w:val="00DD5191"/>
    <w:rsid w:val="00DD593B"/>
    <w:rsid w:val="00DE026B"/>
    <w:rsid w:val="00DE1910"/>
    <w:rsid w:val="00DE4A12"/>
    <w:rsid w:val="00DE555B"/>
    <w:rsid w:val="00DE5578"/>
    <w:rsid w:val="00DE773B"/>
    <w:rsid w:val="00DF080C"/>
    <w:rsid w:val="00DF093C"/>
    <w:rsid w:val="00DF0A3E"/>
    <w:rsid w:val="00DF0A6D"/>
    <w:rsid w:val="00DF0C4B"/>
    <w:rsid w:val="00DF1762"/>
    <w:rsid w:val="00DF3227"/>
    <w:rsid w:val="00DF43C2"/>
    <w:rsid w:val="00DF4D3B"/>
    <w:rsid w:val="00DF5C12"/>
    <w:rsid w:val="00DF7A1B"/>
    <w:rsid w:val="00DF7AF6"/>
    <w:rsid w:val="00E002A2"/>
    <w:rsid w:val="00E0267D"/>
    <w:rsid w:val="00E027CD"/>
    <w:rsid w:val="00E040EC"/>
    <w:rsid w:val="00E04E7D"/>
    <w:rsid w:val="00E06848"/>
    <w:rsid w:val="00E07B02"/>
    <w:rsid w:val="00E1083E"/>
    <w:rsid w:val="00E10ECC"/>
    <w:rsid w:val="00E12169"/>
    <w:rsid w:val="00E15B65"/>
    <w:rsid w:val="00E16DA0"/>
    <w:rsid w:val="00E22A03"/>
    <w:rsid w:val="00E26322"/>
    <w:rsid w:val="00E304E2"/>
    <w:rsid w:val="00E305F9"/>
    <w:rsid w:val="00E3363E"/>
    <w:rsid w:val="00E3386E"/>
    <w:rsid w:val="00E33D64"/>
    <w:rsid w:val="00E35134"/>
    <w:rsid w:val="00E36AF4"/>
    <w:rsid w:val="00E37B48"/>
    <w:rsid w:val="00E40074"/>
    <w:rsid w:val="00E40ACB"/>
    <w:rsid w:val="00E41028"/>
    <w:rsid w:val="00E426E6"/>
    <w:rsid w:val="00E42770"/>
    <w:rsid w:val="00E44216"/>
    <w:rsid w:val="00E44EF1"/>
    <w:rsid w:val="00E47067"/>
    <w:rsid w:val="00E472CC"/>
    <w:rsid w:val="00E4730F"/>
    <w:rsid w:val="00E479F0"/>
    <w:rsid w:val="00E47BA4"/>
    <w:rsid w:val="00E47E71"/>
    <w:rsid w:val="00E505CA"/>
    <w:rsid w:val="00E5169D"/>
    <w:rsid w:val="00E51840"/>
    <w:rsid w:val="00E51B7E"/>
    <w:rsid w:val="00E52905"/>
    <w:rsid w:val="00E53D6C"/>
    <w:rsid w:val="00E5467F"/>
    <w:rsid w:val="00E549A9"/>
    <w:rsid w:val="00E56285"/>
    <w:rsid w:val="00E5722F"/>
    <w:rsid w:val="00E62E94"/>
    <w:rsid w:val="00E63239"/>
    <w:rsid w:val="00E644F2"/>
    <w:rsid w:val="00E64A9B"/>
    <w:rsid w:val="00E65739"/>
    <w:rsid w:val="00E66B5B"/>
    <w:rsid w:val="00E670C3"/>
    <w:rsid w:val="00E71883"/>
    <w:rsid w:val="00E72EC3"/>
    <w:rsid w:val="00E731D6"/>
    <w:rsid w:val="00E74696"/>
    <w:rsid w:val="00E7484E"/>
    <w:rsid w:val="00E75030"/>
    <w:rsid w:val="00E750AA"/>
    <w:rsid w:val="00E750BE"/>
    <w:rsid w:val="00E80DF7"/>
    <w:rsid w:val="00E81902"/>
    <w:rsid w:val="00E82C44"/>
    <w:rsid w:val="00E83542"/>
    <w:rsid w:val="00E83DA4"/>
    <w:rsid w:val="00E848D7"/>
    <w:rsid w:val="00E84D46"/>
    <w:rsid w:val="00E85F72"/>
    <w:rsid w:val="00E86EED"/>
    <w:rsid w:val="00E87C37"/>
    <w:rsid w:val="00E87D68"/>
    <w:rsid w:val="00E9293A"/>
    <w:rsid w:val="00E94405"/>
    <w:rsid w:val="00E954F8"/>
    <w:rsid w:val="00E95801"/>
    <w:rsid w:val="00E9634C"/>
    <w:rsid w:val="00E96C30"/>
    <w:rsid w:val="00E97DDB"/>
    <w:rsid w:val="00EA0AB6"/>
    <w:rsid w:val="00EA0D42"/>
    <w:rsid w:val="00EA102C"/>
    <w:rsid w:val="00EA163C"/>
    <w:rsid w:val="00EA249F"/>
    <w:rsid w:val="00EA3CA6"/>
    <w:rsid w:val="00EA45A4"/>
    <w:rsid w:val="00EA4A0A"/>
    <w:rsid w:val="00EA6139"/>
    <w:rsid w:val="00EA6712"/>
    <w:rsid w:val="00EA6838"/>
    <w:rsid w:val="00EA6AEA"/>
    <w:rsid w:val="00EA7190"/>
    <w:rsid w:val="00EA7F3C"/>
    <w:rsid w:val="00EB0369"/>
    <w:rsid w:val="00EB168B"/>
    <w:rsid w:val="00EB38BD"/>
    <w:rsid w:val="00EB3944"/>
    <w:rsid w:val="00EB6AA4"/>
    <w:rsid w:val="00EC0153"/>
    <w:rsid w:val="00EC0649"/>
    <w:rsid w:val="00EC121F"/>
    <w:rsid w:val="00EC1D53"/>
    <w:rsid w:val="00EC3201"/>
    <w:rsid w:val="00EC4C05"/>
    <w:rsid w:val="00ED0550"/>
    <w:rsid w:val="00ED0657"/>
    <w:rsid w:val="00ED173E"/>
    <w:rsid w:val="00ED3944"/>
    <w:rsid w:val="00ED606D"/>
    <w:rsid w:val="00EE0004"/>
    <w:rsid w:val="00EE04FD"/>
    <w:rsid w:val="00EE0C1D"/>
    <w:rsid w:val="00EE1670"/>
    <w:rsid w:val="00EE3B4D"/>
    <w:rsid w:val="00EE5679"/>
    <w:rsid w:val="00EE57EA"/>
    <w:rsid w:val="00EE66BA"/>
    <w:rsid w:val="00EE6FEA"/>
    <w:rsid w:val="00EE7061"/>
    <w:rsid w:val="00EF24A3"/>
    <w:rsid w:val="00EF4971"/>
    <w:rsid w:val="00EF5113"/>
    <w:rsid w:val="00EF6AA2"/>
    <w:rsid w:val="00F00195"/>
    <w:rsid w:val="00F00906"/>
    <w:rsid w:val="00F01344"/>
    <w:rsid w:val="00F02907"/>
    <w:rsid w:val="00F02FDA"/>
    <w:rsid w:val="00F039DD"/>
    <w:rsid w:val="00F06BBE"/>
    <w:rsid w:val="00F06EBE"/>
    <w:rsid w:val="00F071BE"/>
    <w:rsid w:val="00F07764"/>
    <w:rsid w:val="00F12F64"/>
    <w:rsid w:val="00F136CE"/>
    <w:rsid w:val="00F14339"/>
    <w:rsid w:val="00F17303"/>
    <w:rsid w:val="00F17BBF"/>
    <w:rsid w:val="00F22ADC"/>
    <w:rsid w:val="00F24E67"/>
    <w:rsid w:val="00F25B02"/>
    <w:rsid w:val="00F27029"/>
    <w:rsid w:val="00F305C1"/>
    <w:rsid w:val="00F30CE5"/>
    <w:rsid w:val="00F31648"/>
    <w:rsid w:val="00F33D9D"/>
    <w:rsid w:val="00F3551F"/>
    <w:rsid w:val="00F36CA5"/>
    <w:rsid w:val="00F402CE"/>
    <w:rsid w:val="00F415DA"/>
    <w:rsid w:val="00F41CB1"/>
    <w:rsid w:val="00F444BD"/>
    <w:rsid w:val="00F4627F"/>
    <w:rsid w:val="00F464ED"/>
    <w:rsid w:val="00F467C4"/>
    <w:rsid w:val="00F510E5"/>
    <w:rsid w:val="00F531B1"/>
    <w:rsid w:val="00F53EB4"/>
    <w:rsid w:val="00F54795"/>
    <w:rsid w:val="00F54A17"/>
    <w:rsid w:val="00F56474"/>
    <w:rsid w:val="00F60ECF"/>
    <w:rsid w:val="00F61B43"/>
    <w:rsid w:val="00F6394F"/>
    <w:rsid w:val="00F6563C"/>
    <w:rsid w:val="00F67A61"/>
    <w:rsid w:val="00F70294"/>
    <w:rsid w:val="00F73043"/>
    <w:rsid w:val="00F73B3A"/>
    <w:rsid w:val="00F744FD"/>
    <w:rsid w:val="00F74A7F"/>
    <w:rsid w:val="00F81610"/>
    <w:rsid w:val="00F8454B"/>
    <w:rsid w:val="00F84C00"/>
    <w:rsid w:val="00F84D10"/>
    <w:rsid w:val="00F857DA"/>
    <w:rsid w:val="00F900C6"/>
    <w:rsid w:val="00F938B1"/>
    <w:rsid w:val="00F94AC0"/>
    <w:rsid w:val="00F94BCA"/>
    <w:rsid w:val="00F96C0C"/>
    <w:rsid w:val="00F97A27"/>
    <w:rsid w:val="00FA0108"/>
    <w:rsid w:val="00FA0E89"/>
    <w:rsid w:val="00FA2943"/>
    <w:rsid w:val="00FA2949"/>
    <w:rsid w:val="00FA3E05"/>
    <w:rsid w:val="00FA45EB"/>
    <w:rsid w:val="00FA4ACB"/>
    <w:rsid w:val="00FA7851"/>
    <w:rsid w:val="00FA7E30"/>
    <w:rsid w:val="00FB0E6A"/>
    <w:rsid w:val="00FB1C56"/>
    <w:rsid w:val="00FC10CC"/>
    <w:rsid w:val="00FC1933"/>
    <w:rsid w:val="00FC3E52"/>
    <w:rsid w:val="00FC4D5B"/>
    <w:rsid w:val="00FD1BC8"/>
    <w:rsid w:val="00FD2695"/>
    <w:rsid w:val="00FD3740"/>
    <w:rsid w:val="00FD63AF"/>
    <w:rsid w:val="00FD7094"/>
    <w:rsid w:val="00FD72AD"/>
    <w:rsid w:val="00FE0325"/>
    <w:rsid w:val="00FE118B"/>
    <w:rsid w:val="00FE1840"/>
    <w:rsid w:val="00FE24AD"/>
    <w:rsid w:val="00FE2874"/>
    <w:rsid w:val="00FE3213"/>
    <w:rsid w:val="00FE32BE"/>
    <w:rsid w:val="00FE3314"/>
    <w:rsid w:val="00FE50E9"/>
    <w:rsid w:val="00FF0170"/>
    <w:rsid w:val="00FF1823"/>
    <w:rsid w:val="00FF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02B9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363E40"/>
    <w:rPr>
      <w:sz w:val="28"/>
      <w:szCs w:val="28"/>
      <w:lang w:val="uk-UA" w:eastAsia="uk-UA"/>
    </w:rPr>
  </w:style>
  <w:style w:type="paragraph" w:styleId="1">
    <w:name w:val="heading 1"/>
    <w:basedOn w:val="a0"/>
    <w:next w:val="a0"/>
    <w:link w:val="10"/>
    <w:uiPriority w:val="9"/>
    <w:qFormat/>
    <w:rsid w:val="0031452B"/>
    <w:pPr>
      <w:keepNext/>
      <w:jc w:val="right"/>
      <w:outlineLvl w:val="0"/>
    </w:pPr>
    <w:rPr>
      <w:b/>
      <w:szCs w:val="20"/>
      <w:lang w:eastAsia="ru-RU"/>
    </w:rPr>
  </w:style>
  <w:style w:type="paragraph" w:styleId="3">
    <w:name w:val="heading 3"/>
    <w:basedOn w:val="a0"/>
    <w:next w:val="a0"/>
    <w:link w:val="30"/>
    <w:uiPriority w:val="9"/>
    <w:qFormat/>
    <w:rsid w:val="0031452B"/>
    <w:pPr>
      <w:keepNext/>
      <w:jc w:val="center"/>
      <w:outlineLvl w:val="2"/>
    </w:pPr>
    <w:rPr>
      <w:b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92087"/>
    <w:rPr>
      <w:rFonts w:asciiTheme="majorHAnsi" w:eastAsiaTheme="majorEastAsia" w:hAnsiTheme="majorHAnsi" w:cstheme="majorBidi"/>
      <w:b/>
      <w:bCs/>
      <w:kern w:val="32"/>
      <w:sz w:val="32"/>
      <w:szCs w:val="32"/>
      <w:lang w:val="uk-UA" w:eastAsia="uk-UA"/>
    </w:rPr>
  </w:style>
  <w:style w:type="character" w:customStyle="1" w:styleId="30">
    <w:name w:val="Заголовок 3 Знак"/>
    <w:basedOn w:val="a1"/>
    <w:link w:val="3"/>
    <w:uiPriority w:val="9"/>
    <w:semiHidden/>
    <w:rsid w:val="00D92087"/>
    <w:rPr>
      <w:rFonts w:asciiTheme="majorHAnsi" w:eastAsiaTheme="majorEastAsia" w:hAnsiTheme="majorHAnsi" w:cstheme="majorBidi"/>
      <w:b/>
      <w:bCs/>
      <w:sz w:val="26"/>
      <w:szCs w:val="26"/>
      <w:lang w:val="uk-UA" w:eastAsia="uk-UA"/>
    </w:rPr>
  </w:style>
  <w:style w:type="paragraph" w:customStyle="1" w:styleId="TimesNewRoman">
    <w:name w:val="Стиль Центровка + Times New Roman"/>
    <w:basedOn w:val="a0"/>
    <w:rsid w:val="0031452B"/>
    <w:pPr>
      <w:suppressAutoHyphens/>
      <w:spacing w:before="120"/>
      <w:jc w:val="center"/>
    </w:pPr>
    <w:rPr>
      <w:b/>
      <w:bCs/>
      <w:szCs w:val="20"/>
      <w:lang w:eastAsia="ru-RU"/>
    </w:rPr>
  </w:style>
  <w:style w:type="paragraph" w:customStyle="1" w:styleId="a">
    <w:name w:val="Основной"/>
    <w:basedOn w:val="a0"/>
    <w:rsid w:val="0031452B"/>
    <w:pPr>
      <w:numPr>
        <w:numId w:val="1"/>
      </w:numPr>
      <w:tabs>
        <w:tab w:val="clear" w:pos="720"/>
      </w:tabs>
      <w:spacing w:before="120"/>
      <w:ind w:left="0" w:firstLine="720"/>
      <w:jc w:val="both"/>
    </w:pPr>
    <w:rPr>
      <w:szCs w:val="20"/>
      <w:lang w:eastAsia="ru-RU"/>
    </w:rPr>
  </w:style>
  <w:style w:type="paragraph" w:customStyle="1" w:styleId="a4">
    <w:name w:val="Перечисление"/>
    <w:basedOn w:val="a0"/>
    <w:rsid w:val="0031452B"/>
    <w:pPr>
      <w:tabs>
        <w:tab w:val="num" w:pos="720"/>
      </w:tabs>
      <w:spacing w:before="120"/>
      <w:ind w:left="720" w:hanging="360"/>
      <w:jc w:val="both"/>
    </w:pPr>
    <w:rPr>
      <w:szCs w:val="20"/>
      <w:lang w:eastAsia="ru-RU"/>
    </w:rPr>
  </w:style>
  <w:style w:type="paragraph" w:customStyle="1" w:styleId="a5">
    <w:name w:val="Центровка"/>
    <w:basedOn w:val="a0"/>
    <w:rsid w:val="0031452B"/>
    <w:pPr>
      <w:suppressAutoHyphens/>
      <w:spacing w:before="120"/>
      <w:jc w:val="center"/>
    </w:pPr>
    <w:rPr>
      <w:b/>
      <w:szCs w:val="20"/>
      <w:lang w:eastAsia="ru-RU"/>
    </w:rPr>
  </w:style>
  <w:style w:type="paragraph" w:customStyle="1" w:styleId="a6">
    <w:name w:val="Центровка разреженная"/>
    <w:basedOn w:val="a5"/>
    <w:next w:val="a"/>
    <w:autoRedefine/>
    <w:rsid w:val="00C50033"/>
    <w:pPr>
      <w:tabs>
        <w:tab w:val="left" w:pos="6463"/>
        <w:tab w:val="left" w:pos="8280"/>
      </w:tabs>
      <w:spacing w:before="0"/>
      <w:jc w:val="left"/>
    </w:pPr>
    <w:rPr>
      <w:caps/>
      <w:spacing w:val="60"/>
    </w:rPr>
  </w:style>
  <w:style w:type="paragraph" w:styleId="a7">
    <w:name w:val="header"/>
    <w:basedOn w:val="a0"/>
    <w:link w:val="a8"/>
    <w:uiPriority w:val="99"/>
    <w:rsid w:val="0031452B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1"/>
    <w:link w:val="a7"/>
    <w:uiPriority w:val="99"/>
    <w:semiHidden/>
    <w:rsid w:val="00D92087"/>
    <w:rPr>
      <w:sz w:val="28"/>
      <w:szCs w:val="28"/>
      <w:lang w:val="uk-UA" w:eastAsia="uk-UA"/>
    </w:rPr>
  </w:style>
  <w:style w:type="character" w:styleId="a9">
    <w:name w:val="page number"/>
    <w:basedOn w:val="a1"/>
    <w:uiPriority w:val="99"/>
    <w:rsid w:val="0031452B"/>
    <w:rPr>
      <w:rFonts w:cs="Times New Roman"/>
    </w:rPr>
  </w:style>
  <w:style w:type="paragraph" w:styleId="aa">
    <w:name w:val="Body Text Indent"/>
    <w:basedOn w:val="a0"/>
    <w:link w:val="ab"/>
    <w:uiPriority w:val="99"/>
    <w:rsid w:val="003A302E"/>
    <w:pPr>
      <w:ind w:firstLine="709"/>
      <w:jc w:val="both"/>
    </w:pPr>
    <w:rPr>
      <w:rFonts w:ascii="Times New Roman CYR" w:hAnsi="Times New Roman CYR"/>
      <w:szCs w:val="20"/>
      <w:lang w:eastAsia="ru-RU"/>
    </w:rPr>
  </w:style>
  <w:style w:type="character" w:customStyle="1" w:styleId="ab">
    <w:name w:val="Основний текст з відступом Знак"/>
    <w:basedOn w:val="a1"/>
    <w:link w:val="aa"/>
    <w:uiPriority w:val="99"/>
    <w:semiHidden/>
    <w:rsid w:val="00D92087"/>
    <w:rPr>
      <w:sz w:val="28"/>
      <w:szCs w:val="28"/>
      <w:lang w:val="uk-UA" w:eastAsia="uk-UA"/>
    </w:rPr>
  </w:style>
  <w:style w:type="paragraph" w:customStyle="1" w:styleId="ac">
    <w:name w:val="Знак Знак Знак"/>
    <w:basedOn w:val="a0"/>
    <w:rsid w:val="003A302E"/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0"/>
    <w:link w:val="ae"/>
    <w:uiPriority w:val="99"/>
    <w:rsid w:val="00DB05BF"/>
    <w:rPr>
      <w:rFonts w:ascii="Tahoma" w:hAnsi="Tahoma"/>
      <w:sz w:val="16"/>
      <w:szCs w:val="16"/>
    </w:rPr>
  </w:style>
  <w:style w:type="character" w:customStyle="1" w:styleId="ae">
    <w:name w:val="Текст у виносці Знак"/>
    <w:basedOn w:val="a1"/>
    <w:link w:val="ad"/>
    <w:uiPriority w:val="99"/>
    <w:locked/>
    <w:rsid w:val="00DB05BF"/>
    <w:rPr>
      <w:rFonts w:ascii="Tahoma" w:hAnsi="Tahoma"/>
      <w:sz w:val="16"/>
      <w:lang w:val="uk-UA" w:eastAsia="uk-UA"/>
    </w:rPr>
  </w:style>
  <w:style w:type="paragraph" w:styleId="af">
    <w:name w:val="footer"/>
    <w:basedOn w:val="a0"/>
    <w:link w:val="af0"/>
    <w:uiPriority w:val="99"/>
    <w:rsid w:val="00EB6AA4"/>
    <w:pPr>
      <w:tabs>
        <w:tab w:val="center" w:pos="4677"/>
        <w:tab w:val="right" w:pos="9355"/>
      </w:tabs>
    </w:pPr>
  </w:style>
  <w:style w:type="character" w:customStyle="1" w:styleId="af0">
    <w:name w:val="Нижній колонтитул Знак"/>
    <w:basedOn w:val="a1"/>
    <w:link w:val="af"/>
    <w:uiPriority w:val="99"/>
    <w:locked/>
    <w:rsid w:val="00EB6AA4"/>
    <w:rPr>
      <w:sz w:val="28"/>
      <w:lang w:val="uk-UA" w:eastAsia="uk-UA"/>
    </w:rPr>
  </w:style>
  <w:style w:type="table" w:styleId="af1">
    <w:name w:val="Table Grid"/>
    <w:basedOn w:val="a2"/>
    <w:rsid w:val="003C11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0"/>
    <w:uiPriority w:val="34"/>
    <w:qFormat/>
    <w:rsid w:val="009539C4"/>
    <w:pPr>
      <w:ind w:left="720"/>
      <w:contextualSpacing/>
    </w:pPr>
  </w:style>
  <w:style w:type="paragraph" w:customStyle="1" w:styleId="11">
    <w:name w:val="Знак Знак1"/>
    <w:basedOn w:val="a0"/>
    <w:rsid w:val="00D45C29"/>
    <w:rPr>
      <w:rFonts w:ascii="Verdana" w:eastAsia="MS Mincho" w:hAnsi="Verdana" w:cs="Verdana"/>
      <w:sz w:val="20"/>
      <w:szCs w:val="20"/>
      <w:lang w:val="en-US" w:eastAsia="en-US"/>
    </w:rPr>
  </w:style>
  <w:style w:type="paragraph" w:customStyle="1" w:styleId="12">
    <w:name w:val="Знак Знак1"/>
    <w:basedOn w:val="a0"/>
    <w:rsid w:val="00363E40"/>
    <w:rPr>
      <w:rFonts w:ascii="Verdana" w:eastAsia="MS Mincho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3798</Words>
  <Characters>2165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2026-10-22T14:04:00Z</dcterms:created>
  <dcterms:modified xsi:type="dcterms:W3CDTF">2026-10-22T14:04:00Z</dcterms:modified>
</cp:coreProperties>
</file>