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74FABB" w14:textId="77777777" w:rsidR="00046070" w:rsidRPr="00082D31" w:rsidRDefault="00046070" w:rsidP="00C15847">
      <w:pPr>
        <w:pStyle w:val="20"/>
        <w:widowControl/>
        <w:shd w:val="clear" w:color="auto" w:fill="auto"/>
        <w:spacing w:after="0" w:line="240" w:lineRule="auto"/>
        <w:ind w:left="5387"/>
      </w:pPr>
      <w:bookmarkStart w:id="0" w:name="_GoBack"/>
      <w:bookmarkEnd w:id="0"/>
      <w:r w:rsidRPr="00082D31">
        <w:t>ЗАТВЕРДЖЕНО</w:t>
      </w:r>
    </w:p>
    <w:p w14:paraId="7EC37F58" w14:textId="77777777" w:rsidR="00046070" w:rsidRPr="00082D31" w:rsidRDefault="00046070" w:rsidP="00C15847">
      <w:pPr>
        <w:pStyle w:val="20"/>
        <w:widowControl/>
        <w:shd w:val="clear" w:color="auto" w:fill="auto"/>
        <w:spacing w:after="0" w:line="240" w:lineRule="auto"/>
        <w:ind w:left="5387"/>
      </w:pPr>
      <w:r w:rsidRPr="00082D31">
        <w:t xml:space="preserve">Наказ керівника Тернопільської обласної прокуратури </w:t>
      </w:r>
    </w:p>
    <w:p w14:paraId="2CF941A4" w14:textId="5460FBEA" w:rsidR="00046070" w:rsidRPr="00082D31" w:rsidRDefault="00046070" w:rsidP="00C15847">
      <w:pPr>
        <w:pStyle w:val="20"/>
        <w:widowControl/>
        <w:shd w:val="clear" w:color="auto" w:fill="auto"/>
        <w:spacing w:after="0" w:line="240" w:lineRule="auto"/>
        <w:ind w:left="2"/>
        <w:rPr>
          <w:i/>
        </w:rPr>
      </w:pPr>
      <w:r w:rsidRPr="00082D31">
        <w:tab/>
      </w:r>
      <w:r w:rsidRPr="00082D31">
        <w:tab/>
      </w:r>
      <w:r w:rsidRPr="00082D31">
        <w:tab/>
      </w:r>
      <w:r w:rsidRPr="00082D31">
        <w:tab/>
      </w:r>
      <w:r w:rsidRPr="00082D31">
        <w:tab/>
      </w:r>
      <w:r w:rsidRPr="00082D31">
        <w:tab/>
      </w:r>
      <w:r w:rsidRPr="00082D31">
        <w:tab/>
        <w:t xml:space="preserve">       </w:t>
      </w:r>
      <w:r w:rsidR="001C10D4">
        <w:t>04</w:t>
      </w:r>
      <w:r w:rsidRPr="00082D31">
        <w:t xml:space="preserve"> </w:t>
      </w:r>
      <w:r w:rsidR="00490BB3" w:rsidRPr="00082D31">
        <w:t>серп</w:t>
      </w:r>
      <w:r w:rsidRPr="00082D31">
        <w:t>ня 2026 року №</w:t>
      </w:r>
      <w:r w:rsidR="001C10D4">
        <w:t xml:space="preserve"> 93</w:t>
      </w:r>
    </w:p>
    <w:p w14:paraId="7157EEFE" w14:textId="77777777" w:rsidR="00046070" w:rsidRPr="00082D31" w:rsidRDefault="00046070" w:rsidP="00C15847">
      <w:pPr>
        <w:rPr>
          <w:b/>
          <w:bCs/>
        </w:rPr>
      </w:pPr>
    </w:p>
    <w:p w14:paraId="55786BE0" w14:textId="77777777" w:rsidR="00046070" w:rsidRPr="005F4ADE" w:rsidRDefault="00046070" w:rsidP="00C15847">
      <w:pPr>
        <w:jc w:val="center"/>
        <w:rPr>
          <w:b/>
          <w:bCs/>
          <w:sz w:val="16"/>
          <w:szCs w:val="16"/>
        </w:rPr>
      </w:pPr>
    </w:p>
    <w:p w14:paraId="07CF55E8" w14:textId="77777777" w:rsidR="00046070" w:rsidRPr="00082D31" w:rsidRDefault="00046070" w:rsidP="00C15847">
      <w:pPr>
        <w:jc w:val="center"/>
        <w:rPr>
          <w:b/>
          <w:bCs/>
        </w:rPr>
      </w:pPr>
    </w:p>
    <w:p w14:paraId="381F5D7A" w14:textId="77777777" w:rsidR="00046070" w:rsidRPr="00082D31" w:rsidRDefault="00046070" w:rsidP="00C15847">
      <w:pPr>
        <w:jc w:val="center"/>
      </w:pPr>
      <w:r w:rsidRPr="00082D31">
        <w:rPr>
          <w:b/>
          <w:bCs/>
        </w:rPr>
        <w:t>ПОЛОЖЕННЯ</w:t>
      </w:r>
    </w:p>
    <w:p w14:paraId="310A864F" w14:textId="429A9BB8" w:rsidR="00046070" w:rsidRPr="00082D31" w:rsidRDefault="00046070" w:rsidP="00C15847">
      <w:pPr>
        <w:jc w:val="center"/>
      </w:pPr>
      <w:r w:rsidRPr="00082D31">
        <w:rPr>
          <w:b/>
          <w:bCs/>
        </w:rPr>
        <w:t>про відділ забезпечення діяльності у сфері запобігання та протидії корупції Тернопільської обласної прокуратури</w:t>
      </w:r>
    </w:p>
    <w:p w14:paraId="7BCF4429" w14:textId="0FEC5CB2" w:rsidR="00046070" w:rsidRPr="00082D31" w:rsidRDefault="00046070" w:rsidP="00C15847"/>
    <w:p w14:paraId="79ACC458" w14:textId="77777777" w:rsidR="00E42D49" w:rsidRPr="00082D31" w:rsidRDefault="00E42D49" w:rsidP="00C15847"/>
    <w:p w14:paraId="5976D353" w14:textId="77777777" w:rsidR="00046070" w:rsidRPr="00082D31" w:rsidRDefault="00046070" w:rsidP="00C15847">
      <w:pPr>
        <w:tabs>
          <w:tab w:val="left" w:pos="1260"/>
        </w:tabs>
        <w:spacing w:after="120"/>
        <w:ind w:firstLine="709"/>
        <w:jc w:val="both"/>
        <w:rPr>
          <w:b/>
          <w:bCs/>
        </w:rPr>
      </w:pPr>
      <w:r w:rsidRPr="00082D31">
        <w:rPr>
          <w:b/>
          <w:bCs/>
        </w:rPr>
        <w:t>1.</w:t>
      </w:r>
      <w:r w:rsidRPr="00082D31">
        <w:rPr>
          <w:b/>
          <w:bCs/>
        </w:rPr>
        <w:tab/>
        <w:t>Загальні положення</w:t>
      </w:r>
    </w:p>
    <w:p w14:paraId="3E960FDD" w14:textId="061BA43F" w:rsidR="00046070" w:rsidRPr="00082D31" w:rsidRDefault="00046070" w:rsidP="00C15847">
      <w:pPr>
        <w:tabs>
          <w:tab w:val="left" w:pos="1260"/>
        </w:tabs>
        <w:spacing w:after="120"/>
        <w:ind w:firstLine="709"/>
        <w:jc w:val="both"/>
      </w:pPr>
      <w:r w:rsidRPr="00082D31">
        <w:rPr>
          <w:b/>
          <w:bCs/>
        </w:rPr>
        <w:t>1.1.</w:t>
      </w:r>
      <w:r w:rsidRPr="00082D31">
        <w:rPr>
          <w:b/>
          <w:bCs/>
        </w:rPr>
        <w:tab/>
      </w:r>
      <w:r w:rsidRPr="00082D31">
        <w:t xml:space="preserve">Відділ забезпечення діяльності у сфері запобігання та протидії корупції Тернопільської обласної прокуратури (далі – відділ) є самостійним структурним підрозділом Тернопільської обласної прокуратури, підпорядкованим першому заступнику  або заступнику керівника Тернопільської обласної прокуратури згідно з розподілом обов’язків між керівництвом Тернопільської обласної прокуратури. </w:t>
      </w:r>
    </w:p>
    <w:p w14:paraId="1DEB5CAA" w14:textId="3A0509A7" w:rsidR="00046070" w:rsidRPr="00082D31" w:rsidRDefault="00046070" w:rsidP="00C15847">
      <w:pPr>
        <w:pStyle w:val="a6"/>
        <w:tabs>
          <w:tab w:val="left" w:pos="1260"/>
        </w:tabs>
        <w:ind w:firstLine="709"/>
        <w:jc w:val="both"/>
        <w:rPr>
          <w:bCs/>
        </w:rPr>
      </w:pPr>
      <w:r w:rsidRPr="00082D31">
        <w:rPr>
          <w:b/>
        </w:rPr>
        <w:t>1.2.</w:t>
      </w:r>
      <w:r w:rsidRPr="00082D31">
        <w:rPr>
          <w:bCs/>
        </w:rPr>
        <w:tab/>
      </w:r>
      <w:r w:rsidRPr="00082D31">
        <w:rPr>
          <w:bCs/>
        </w:rPr>
        <w:tab/>
        <w:t>У своїй діяльності відділ керується Конституцією України, Законами України «Про прокуратуру», «Про запобігання корупції»</w:t>
      </w:r>
      <w:r w:rsidR="00C9377F" w:rsidRPr="00082D31">
        <w:rPr>
          <w:bCs/>
        </w:rPr>
        <w:t>,</w:t>
      </w:r>
      <w:r w:rsidRPr="00082D31">
        <w:rPr>
          <w:bCs/>
        </w:rPr>
        <w:t xml:space="preserve"> іншими актами законодавства, наказами </w:t>
      </w:r>
      <w:r w:rsidR="00490BB3" w:rsidRPr="00082D31">
        <w:rPr>
          <w:bCs/>
        </w:rPr>
        <w:t xml:space="preserve">Генерального прокурора </w:t>
      </w:r>
      <w:r w:rsidRPr="00082D31">
        <w:rPr>
          <w:bCs/>
        </w:rPr>
        <w:t xml:space="preserve">та </w:t>
      </w:r>
      <w:r w:rsidR="00490BB3" w:rsidRPr="00082D31">
        <w:rPr>
          <w:bCs/>
        </w:rPr>
        <w:t xml:space="preserve">керівника </w:t>
      </w:r>
      <w:r w:rsidRPr="00082D31">
        <w:rPr>
          <w:bCs/>
        </w:rPr>
        <w:t>Тернопільської обласної прокуратури, Регламентом Тернопільської обласної прокуратури, цим Положенням</w:t>
      </w:r>
      <w:r w:rsidR="00490BB3" w:rsidRPr="00082D31">
        <w:rPr>
          <w:bCs/>
        </w:rPr>
        <w:t>.</w:t>
      </w:r>
    </w:p>
    <w:p w14:paraId="694EB541" w14:textId="2000A1DE" w:rsidR="00046070" w:rsidRPr="00082D31" w:rsidRDefault="00046070" w:rsidP="00DA7001">
      <w:pPr>
        <w:pStyle w:val="a6"/>
        <w:spacing w:after="0"/>
        <w:ind w:firstLine="720"/>
        <w:jc w:val="both"/>
      </w:pPr>
      <w:r w:rsidRPr="00082D31">
        <w:rPr>
          <w:b/>
          <w:bCs/>
        </w:rPr>
        <w:t>1.3.</w:t>
      </w:r>
      <w:r w:rsidRPr="00082D31">
        <w:rPr>
          <w:b/>
          <w:bCs/>
        </w:rPr>
        <w:tab/>
      </w:r>
      <w:r w:rsidRPr="00082D31">
        <w:rPr>
          <w:bCs/>
        </w:rPr>
        <w:t xml:space="preserve">Свою роботу відділ організовує у взаємодії </w:t>
      </w:r>
      <w:r w:rsidR="00490BB3" w:rsidRPr="00082D31">
        <w:rPr>
          <w:bCs/>
        </w:rPr>
        <w:t>з</w:t>
      </w:r>
      <w:r w:rsidRPr="00082D31">
        <w:rPr>
          <w:bCs/>
        </w:rPr>
        <w:t xml:space="preserve"> </w:t>
      </w:r>
      <w:r w:rsidR="00490BB3" w:rsidRPr="00082D31">
        <w:rPr>
          <w:bCs/>
        </w:rPr>
        <w:t xml:space="preserve">іншими </w:t>
      </w:r>
      <w:r w:rsidRPr="00082D31">
        <w:rPr>
          <w:bCs/>
        </w:rPr>
        <w:t xml:space="preserve">структурними підрозділами обласної прокуратури, окружними прокуратурами, </w:t>
      </w:r>
      <w:r w:rsidRPr="00082D31">
        <w:t>правоохоронними</w:t>
      </w:r>
      <w:r w:rsidR="00490BB3" w:rsidRPr="00082D31">
        <w:t xml:space="preserve"> та</w:t>
      </w:r>
      <w:r w:rsidRPr="00082D31">
        <w:t xml:space="preserve"> іншими державними органами. </w:t>
      </w:r>
    </w:p>
    <w:p w14:paraId="0B8C741B" w14:textId="77777777" w:rsidR="00046070" w:rsidRPr="00082D31" w:rsidRDefault="00046070" w:rsidP="00DA7001">
      <w:pPr>
        <w:tabs>
          <w:tab w:val="left" w:pos="1260"/>
        </w:tabs>
        <w:ind w:firstLine="709"/>
        <w:jc w:val="both"/>
        <w:rPr>
          <w:b/>
          <w:bCs/>
        </w:rPr>
      </w:pPr>
    </w:p>
    <w:p w14:paraId="264EDC18" w14:textId="77777777" w:rsidR="00046070" w:rsidRPr="00082D31" w:rsidRDefault="00046070" w:rsidP="00C15847">
      <w:pPr>
        <w:tabs>
          <w:tab w:val="left" w:pos="1260"/>
        </w:tabs>
        <w:spacing w:after="120"/>
        <w:ind w:firstLine="709"/>
        <w:jc w:val="both"/>
        <w:rPr>
          <w:b/>
          <w:bCs/>
        </w:rPr>
      </w:pPr>
      <w:r w:rsidRPr="00082D31">
        <w:rPr>
          <w:b/>
          <w:bCs/>
        </w:rPr>
        <w:t>2.</w:t>
      </w:r>
      <w:r w:rsidRPr="00082D31">
        <w:rPr>
          <w:b/>
          <w:bCs/>
        </w:rPr>
        <w:tab/>
        <w:t xml:space="preserve">Структура та організаційні засади діяльності відділу </w:t>
      </w:r>
    </w:p>
    <w:p w14:paraId="3A5E459B" w14:textId="5458EFF7" w:rsidR="00046070" w:rsidRPr="00082D31" w:rsidRDefault="00046070" w:rsidP="00C15847">
      <w:pPr>
        <w:tabs>
          <w:tab w:val="left" w:pos="720"/>
          <w:tab w:val="left" w:pos="1260"/>
        </w:tabs>
        <w:spacing w:after="120"/>
        <w:ind w:firstLine="709"/>
        <w:jc w:val="both"/>
      </w:pPr>
      <w:r w:rsidRPr="00082D31">
        <w:rPr>
          <w:b/>
          <w:bCs/>
        </w:rPr>
        <w:t>2.1.</w:t>
      </w:r>
      <w:r w:rsidRPr="00082D31">
        <w:rPr>
          <w:b/>
          <w:bCs/>
        </w:rPr>
        <w:tab/>
      </w:r>
      <w:r w:rsidRPr="00082D31">
        <w:rPr>
          <w:bCs/>
        </w:rPr>
        <w:t>Відділ</w:t>
      </w:r>
      <w:r w:rsidRPr="00082D31">
        <w:rPr>
          <w:b/>
          <w:bCs/>
        </w:rPr>
        <w:t xml:space="preserve"> </w:t>
      </w:r>
      <w:r w:rsidRPr="00082D31">
        <w:t xml:space="preserve">очолює начальник. </w:t>
      </w:r>
      <w:r w:rsidR="00DD677E" w:rsidRPr="00082D31">
        <w:t>До штату відділу входить прокурор.</w:t>
      </w:r>
    </w:p>
    <w:p w14:paraId="4DA130B0" w14:textId="39412EE3" w:rsidR="00046070" w:rsidRPr="00082D31" w:rsidRDefault="00046070" w:rsidP="00C15847">
      <w:pPr>
        <w:tabs>
          <w:tab w:val="left" w:pos="1260"/>
        </w:tabs>
        <w:spacing w:after="120"/>
        <w:ind w:firstLine="709"/>
        <w:jc w:val="both"/>
      </w:pPr>
      <w:r w:rsidRPr="00082D31">
        <w:rPr>
          <w:b/>
          <w:bCs/>
        </w:rPr>
        <w:t>2.2.</w:t>
      </w:r>
      <w:r w:rsidRPr="00082D31">
        <w:rPr>
          <w:b/>
          <w:bCs/>
        </w:rPr>
        <w:tab/>
      </w:r>
      <w:r w:rsidR="00DD677E" w:rsidRPr="00082D31">
        <w:t xml:space="preserve">У разі відсутності начальника відділу його обов’язки виконує прокурор відділу згідно з наказом керівника обласної прокуратури. </w:t>
      </w:r>
    </w:p>
    <w:p w14:paraId="3BD5A090" w14:textId="49BE2854" w:rsidR="00046070" w:rsidRPr="00082D31" w:rsidRDefault="00046070" w:rsidP="00DA7001">
      <w:pPr>
        <w:tabs>
          <w:tab w:val="left" w:pos="1276"/>
        </w:tabs>
        <w:ind w:firstLine="709"/>
        <w:jc w:val="both"/>
      </w:pPr>
      <w:r w:rsidRPr="00082D31">
        <w:rPr>
          <w:b/>
        </w:rPr>
        <w:t>2.3.</w:t>
      </w:r>
      <w:r w:rsidRPr="00082D31">
        <w:rPr>
          <w:b/>
        </w:rPr>
        <w:tab/>
      </w:r>
      <w:r w:rsidRPr="00082D31">
        <w:t xml:space="preserve">Робота працівників відділу організовується за територіальним </w:t>
      </w:r>
      <w:r w:rsidR="00C3464B" w:rsidRPr="00082D31">
        <w:t>і</w:t>
      </w:r>
      <w:r w:rsidR="002E50EB" w:rsidRPr="00082D31">
        <w:t xml:space="preserve"> </w:t>
      </w:r>
      <w:r w:rsidRPr="00082D31">
        <w:t xml:space="preserve"> функціональним (предметним) принципом відповідно до розподілу обов’язків, який здійснюється начальником відділу та затверджується </w:t>
      </w:r>
      <w:r w:rsidR="002E50EB" w:rsidRPr="00082D31">
        <w:t xml:space="preserve">першим заступником </w:t>
      </w:r>
      <w:r w:rsidR="00C3464B" w:rsidRPr="00082D31">
        <w:t xml:space="preserve">або </w:t>
      </w:r>
      <w:r w:rsidRPr="00082D31">
        <w:t xml:space="preserve">заступником керівника обласної прокуратури згідно з розподілом обов’язків </w:t>
      </w:r>
      <w:r w:rsidRPr="00082D31">
        <w:rPr>
          <w:bCs/>
        </w:rPr>
        <w:t>між керівництвом обласної прокуратури</w:t>
      </w:r>
      <w:r w:rsidRPr="00082D31">
        <w:t>.</w:t>
      </w:r>
    </w:p>
    <w:p w14:paraId="034BA1BD" w14:textId="77777777" w:rsidR="002E50EB" w:rsidRPr="00082D31" w:rsidRDefault="002E50EB" w:rsidP="00DA7001">
      <w:pPr>
        <w:tabs>
          <w:tab w:val="left" w:pos="1260"/>
        </w:tabs>
        <w:ind w:firstLine="709"/>
        <w:jc w:val="both"/>
      </w:pPr>
    </w:p>
    <w:p w14:paraId="2192E492" w14:textId="1353EF2A" w:rsidR="00046070" w:rsidRPr="00082D31" w:rsidRDefault="00046070" w:rsidP="00C15847">
      <w:pPr>
        <w:tabs>
          <w:tab w:val="left" w:pos="1260"/>
        </w:tabs>
        <w:spacing w:after="120"/>
        <w:ind w:firstLine="709"/>
        <w:jc w:val="both"/>
        <w:rPr>
          <w:b/>
          <w:bCs/>
        </w:rPr>
      </w:pPr>
      <w:r w:rsidRPr="00082D31">
        <w:rPr>
          <w:b/>
          <w:bCs/>
        </w:rPr>
        <w:t>3.</w:t>
      </w:r>
      <w:r w:rsidRPr="00082D31">
        <w:rPr>
          <w:b/>
          <w:bCs/>
        </w:rPr>
        <w:tab/>
        <w:t>Основні завдання</w:t>
      </w:r>
      <w:r w:rsidR="004B277E" w:rsidRPr="00082D31">
        <w:rPr>
          <w:b/>
          <w:bCs/>
          <w:lang w:val="en-US"/>
        </w:rPr>
        <w:t xml:space="preserve"> </w:t>
      </w:r>
      <w:r w:rsidR="004B277E" w:rsidRPr="00082D31">
        <w:rPr>
          <w:b/>
          <w:bCs/>
        </w:rPr>
        <w:t>та напрями діяльності</w:t>
      </w:r>
      <w:r w:rsidRPr="00082D31">
        <w:rPr>
          <w:b/>
          <w:bCs/>
        </w:rPr>
        <w:t xml:space="preserve"> відділу</w:t>
      </w:r>
      <w:r w:rsidR="00396838" w:rsidRPr="00082D31">
        <w:rPr>
          <w:b/>
          <w:bCs/>
        </w:rPr>
        <w:t>:</w:t>
      </w:r>
    </w:p>
    <w:p w14:paraId="3AD2FFFD" w14:textId="2D03350D" w:rsidR="00A60D2E" w:rsidRPr="00082D31" w:rsidRDefault="00396838" w:rsidP="00C15847">
      <w:pPr>
        <w:pStyle w:val="a8"/>
        <w:widowControl w:val="0"/>
        <w:tabs>
          <w:tab w:val="left" w:pos="567"/>
        </w:tabs>
        <w:spacing w:after="120"/>
        <w:ind w:left="0" w:firstLine="709"/>
        <w:contextualSpacing w:val="0"/>
        <w:jc w:val="both"/>
        <w:rPr>
          <w:iCs/>
        </w:rPr>
      </w:pPr>
      <w:r w:rsidRPr="00082D31">
        <w:rPr>
          <w:b/>
          <w:bCs/>
        </w:rPr>
        <w:t>-</w:t>
      </w:r>
      <w:r w:rsidR="00A60D2E" w:rsidRPr="00082D31">
        <w:rPr>
          <w:b/>
          <w:bCs/>
        </w:rPr>
        <w:t xml:space="preserve"> </w:t>
      </w:r>
      <w:r w:rsidRPr="00082D31">
        <w:t>б</w:t>
      </w:r>
      <w:r w:rsidR="005442B6" w:rsidRPr="00082D31">
        <w:t>езпосереднє здійснення діяльності органів прокуратури області (крім Спеціалізованої екологічної прокуратури обласної прокуратури) як спеціально уповноваженого суб’єкта у сфері протидії корупції поза межами кримінального провадження</w:t>
      </w:r>
      <w:r w:rsidR="004B277E" w:rsidRPr="00082D31">
        <w:t>;</w:t>
      </w:r>
    </w:p>
    <w:p w14:paraId="5057EA2C" w14:textId="5E87CBFD" w:rsidR="00A60D2E" w:rsidRPr="00082D31" w:rsidRDefault="00396838" w:rsidP="00C15847">
      <w:pPr>
        <w:shd w:val="clear" w:color="auto" w:fill="FFFFFF"/>
        <w:tabs>
          <w:tab w:val="left" w:pos="600"/>
        </w:tabs>
        <w:spacing w:after="120"/>
        <w:ind w:firstLine="709"/>
        <w:jc w:val="both"/>
        <w:rPr>
          <w:iCs/>
        </w:rPr>
      </w:pPr>
      <w:r w:rsidRPr="00082D31">
        <w:rPr>
          <w:iCs/>
        </w:rPr>
        <w:lastRenderedPageBreak/>
        <w:t>- з</w:t>
      </w:r>
      <w:r w:rsidR="00A60D2E" w:rsidRPr="00082D31">
        <w:rPr>
          <w:iCs/>
        </w:rPr>
        <w:t>абезпечення участі у розгляді судами справ про адміністративні правопорушення, пов’язані з корупцією</w:t>
      </w:r>
      <w:r w:rsidR="004B277E" w:rsidRPr="00082D31">
        <w:rPr>
          <w:iCs/>
        </w:rPr>
        <w:t xml:space="preserve"> </w:t>
      </w:r>
      <w:r w:rsidR="00006254" w:rsidRPr="00082D31">
        <w:t>(крім протоколів про правопорушення, вчинені у військовій сфері та у сфері охорони навколишнього природного середовища)</w:t>
      </w:r>
      <w:r w:rsidR="004B277E" w:rsidRPr="00082D31">
        <w:t>;</w:t>
      </w:r>
    </w:p>
    <w:p w14:paraId="5E3E1BC0" w14:textId="41ED59D9" w:rsidR="005442B6" w:rsidRPr="00082D31" w:rsidRDefault="00396838" w:rsidP="00C15847">
      <w:pPr>
        <w:widowControl w:val="0"/>
        <w:tabs>
          <w:tab w:val="left" w:pos="567"/>
        </w:tabs>
        <w:spacing w:after="120"/>
        <w:ind w:firstLine="709"/>
        <w:jc w:val="both"/>
        <w:rPr>
          <w:iCs/>
        </w:rPr>
      </w:pPr>
      <w:r w:rsidRPr="00082D31">
        <w:t>- о</w:t>
      </w:r>
      <w:r w:rsidR="005442B6" w:rsidRPr="00082D31">
        <w:t xml:space="preserve">рганізаційне забезпечення діяльності окружних прокуратур </w:t>
      </w:r>
      <w:r w:rsidR="005442B6" w:rsidRPr="00082D31">
        <w:rPr>
          <w:iCs/>
        </w:rPr>
        <w:t xml:space="preserve">як спеціально уповноважених суб’єктів у сфері протидії корупції </w:t>
      </w:r>
      <w:r w:rsidR="004B277E" w:rsidRPr="00082D31">
        <w:rPr>
          <w:iCs/>
        </w:rPr>
        <w:t>(</w:t>
      </w:r>
      <w:r w:rsidR="005442B6" w:rsidRPr="00082D31">
        <w:rPr>
          <w:iCs/>
        </w:rPr>
        <w:t>поза межами кримінального провадження</w:t>
      </w:r>
      <w:r w:rsidR="004B277E" w:rsidRPr="00082D31">
        <w:rPr>
          <w:iCs/>
        </w:rPr>
        <w:t>);</w:t>
      </w:r>
    </w:p>
    <w:p w14:paraId="499C9FBD" w14:textId="0C715357" w:rsidR="004B277E" w:rsidRPr="00082D31" w:rsidRDefault="004B277E" w:rsidP="00C15847">
      <w:pPr>
        <w:widowControl w:val="0"/>
        <w:tabs>
          <w:tab w:val="left" w:pos="567"/>
        </w:tabs>
        <w:spacing w:after="120"/>
        <w:ind w:firstLine="709"/>
        <w:jc w:val="both"/>
        <w:rPr>
          <w:iCs/>
        </w:rPr>
      </w:pPr>
      <w:r w:rsidRPr="00082D31">
        <w:rPr>
          <w:iCs/>
        </w:rPr>
        <w:t>- підготовка подань, передбачених частиною третьою статті 65-1 Закону України «Про запобігання корупції»;</w:t>
      </w:r>
    </w:p>
    <w:p w14:paraId="56C28469" w14:textId="071EF05C" w:rsidR="00A60D2E" w:rsidRPr="00082D31" w:rsidRDefault="00396838" w:rsidP="00C15847">
      <w:pPr>
        <w:widowControl w:val="0"/>
        <w:tabs>
          <w:tab w:val="left" w:pos="567"/>
        </w:tabs>
        <w:spacing w:after="120"/>
        <w:ind w:firstLine="709"/>
        <w:jc w:val="both"/>
        <w:rPr>
          <w:iCs/>
        </w:rPr>
      </w:pPr>
      <w:r w:rsidRPr="00082D31">
        <w:rPr>
          <w:iCs/>
        </w:rPr>
        <w:t>- п</w:t>
      </w:r>
      <w:r w:rsidR="00A60D2E" w:rsidRPr="00082D31">
        <w:rPr>
          <w:iCs/>
        </w:rPr>
        <w:t xml:space="preserve">ідготовка матеріалів та надання їх до </w:t>
      </w:r>
      <w:r w:rsidR="005442B6" w:rsidRPr="00082D31">
        <w:rPr>
          <w:iCs/>
        </w:rPr>
        <w:t>підрозді</w:t>
      </w:r>
      <w:r w:rsidR="000C1281" w:rsidRPr="00082D31">
        <w:rPr>
          <w:iCs/>
        </w:rPr>
        <w:t>лу</w:t>
      </w:r>
      <w:r w:rsidR="00A60D2E" w:rsidRPr="00082D31">
        <w:rPr>
          <w:iCs/>
        </w:rPr>
        <w:t xml:space="preserve"> представництва інтересів держави в суді обласної прокуратури для вжиття заходів представницького характеру поза межами кримінального судочинства з метою відшкодування збитків, шкоди, заподіяних державі внаслідок вчинення корупційного або пов’язаного з корупцією правопорушення, визнання незаконними нормативно-правових актів, рішень та недійсними правочинів</w:t>
      </w:r>
      <w:r w:rsidR="004B277E" w:rsidRPr="00082D31">
        <w:rPr>
          <w:iCs/>
        </w:rPr>
        <w:t>;</w:t>
      </w:r>
    </w:p>
    <w:p w14:paraId="2E67746B" w14:textId="61CA788D" w:rsidR="001B1B96" w:rsidRPr="00082D31" w:rsidRDefault="00396838" w:rsidP="00C15847">
      <w:pPr>
        <w:widowControl w:val="0"/>
        <w:tabs>
          <w:tab w:val="left" w:pos="567"/>
        </w:tabs>
        <w:spacing w:after="120"/>
        <w:ind w:firstLine="709"/>
        <w:jc w:val="both"/>
        <w:rPr>
          <w:iCs/>
        </w:rPr>
      </w:pPr>
      <w:r w:rsidRPr="00082D31">
        <w:rPr>
          <w:iCs/>
        </w:rPr>
        <w:t>- і</w:t>
      </w:r>
      <w:r w:rsidR="00A60D2E" w:rsidRPr="00082D31">
        <w:rPr>
          <w:iCs/>
        </w:rPr>
        <w:t>ніціювання у встановленому порядку внесення до Єдиного реєстру досудових розслідувань (далі – ЄРДР) відомостей про вчинення кримінальних правопорушень</w:t>
      </w:r>
      <w:r w:rsidR="004B277E" w:rsidRPr="00082D31">
        <w:rPr>
          <w:iCs/>
        </w:rPr>
        <w:t>;</w:t>
      </w:r>
    </w:p>
    <w:p w14:paraId="1ED63B79" w14:textId="4EDFFFF6" w:rsidR="001B1B96" w:rsidRPr="00082D31" w:rsidRDefault="00396838" w:rsidP="00C15847">
      <w:pPr>
        <w:widowControl w:val="0"/>
        <w:tabs>
          <w:tab w:val="left" w:pos="567"/>
        </w:tabs>
        <w:spacing w:after="120"/>
        <w:ind w:firstLine="709"/>
        <w:jc w:val="both"/>
        <w:rPr>
          <w:iCs/>
        </w:rPr>
      </w:pPr>
      <w:r w:rsidRPr="00082D31">
        <w:rPr>
          <w:b/>
          <w:bCs/>
          <w:iCs/>
        </w:rPr>
        <w:t xml:space="preserve">- </w:t>
      </w:r>
      <w:r w:rsidRPr="00082D31">
        <w:rPr>
          <w:iCs/>
        </w:rPr>
        <w:t>в</w:t>
      </w:r>
      <w:r w:rsidR="00A60D2E" w:rsidRPr="00082D31">
        <w:rPr>
          <w:iCs/>
        </w:rPr>
        <w:t>ивчення матеріалів про адміністративні правопорушення, пов’язані з корупцією, складених уповноваженими особами Національної поліції України</w:t>
      </w:r>
      <w:r w:rsidR="004B277E" w:rsidRPr="00082D31">
        <w:rPr>
          <w:iCs/>
        </w:rPr>
        <w:t>;</w:t>
      </w:r>
    </w:p>
    <w:p w14:paraId="16D5DCF0" w14:textId="031B97A3" w:rsidR="001B1B96" w:rsidRPr="00082D31" w:rsidRDefault="00396838" w:rsidP="00C15847">
      <w:pPr>
        <w:widowControl w:val="0"/>
        <w:tabs>
          <w:tab w:val="left" w:pos="567"/>
        </w:tabs>
        <w:spacing w:after="120"/>
        <w:ind w:firstLine="709"/>
        <w:jc w:val="both"/>
        <w:rPr>
          <w:iCs/>
        </w:rPr>
      </w:pPr>
      <w:r w:rsidRPr="00082D31">
        <w:rPr>
          <w:iCs/>
        </w:rPr>
        <w:t>-</w:t>
      </w:r>
      <w:r w:rsidR="001B1B96" w:rsidRPr="00082D31">
        <w:rPr>
          <w:iCs/>
        </w:rPr>
        <w:t xml:space="preserve"> </w:t>
      </w:r>
      <w:r w:rsidRPr="00082D31">
        <w:rPr>
          <w:iCs/>
        </w:rPr>
        <w:t>в</w:t>
      </w:r>
      <w:r w:rsidR="00A60D2E" w:rsidRPr="00082D31">
        <w:rPr>
          <w:iCs/>
        </w:rPr>
        <w:t xml:space="preserve">заємодія в межах компетенції зі спеціально уповноваженими суб’єктами у сфері протидії корупції та іншими органами з питань, віднесених до компетенції відділу. </w:t>
      </w:r>
    </w:p>
    <w:p w14:paraId="1498F88C" w14:textId="724C29B0" w:rsidR="00A60D2E" w:rsidRPr="00082D31" w:rsidRDefault="001B1B96" w:rsidP="00C15847">
      <w:pPr>
        <w:widowControl w:val="0"/>
        <w:tabs>
          <w:tab w:val="left" w:pos="567"/>
        </w:tabs>
        <w:spacing w:after="120"/>
        <w:ind w:firstLine="709"/>
        <w:jc w:val="both"/>
        <w:rPr>
          <w:iCs/>
        </w:rPr>
      </w:pPr>
      <w:r w:rsidRPr="00082D31">
        <w:rPr>
          <w:b/>
          <w:bCs/>
          <w:iCs/>
        </w:rPr>
        <w:t>3.</w:t>
      </w:r>
      <w:r w:rsidR="00396838" w:rsidRPr="00082D31">
        <w:rPr>
          <w:b/>
          <w:bCs/>
          <w:iCs/>
        </w:rPr>
        <w:t>1</w:t>
      </w:r>
      <w:r w:rsidRPr="00082D31">
        <w:rPr>
          <w:b/>
          <w:bCs/>
          <w:iCs/>
        </w:rPr>
        <w:t>.</w:t>
      </w:r>
      <w:r w:rsidRPr="00082D31">
        <w:rPr>
          <w:iCs/>
        </w:rPr>
        <w:t xml:space="preserve"> </w:t>
      </w:r>
      <w:r w:rsidR="00396838" w:rsidRPr="00082D31">
        <w:rPr>
          <w:b/>
          <w:bCs/>
          <w:iCs/>
        </w:rPr>
        <w:t>В</w:t>
      </w:r>
      <w:r w:rsidR="00A60D2E" w:rsidRPr="00082D31">
        <w:rPr>
          <w:b/>
          <w:bCs/>
          <w:iCs/>
        </w:rPr>
        <w:t>ідділ</w:t>
      </w:r>
      <w:r w:rsidR="00396838" w:rsidRPr="00082D31">
        <w:rPr>
          <w:b/>
          <w:bCs/>
          <w:iCs/>
        </w:rPr>
        <w:t xml:space="preserve"> у межах компетенції також </w:t>
      </w:r>
      <w:r w:rsidR="00A60D2E" w:rsidRPr="00082D31">
        <w:rPr>
          <w:b/>
          <w:bCs/>
          <w:iCs/>
        </w:rPr>
        <w:t>забезпечує:</w:t>
      </w:r>
    </w:p>
    <w:p w14:paraId="4B83E0B6" w14:textId="77777777" w:rsidR="00A60D2E" w:rsidRPr="00082D31" w:rsidRDefault="00A60D2E" w:rsidP="00C15847">
      <w:pPr>
        <w:pStyle w:val="a8"/>
        <w:widowControl w:val="0"/>
        <w:tabs>
          <w:tab w:val="left" w:pos="1080"/>
          <w:tab w:val="left" w:pos="1276"/>
        </w:tabs>
        <w:spacing w:after="120"/>
        <w:ind w:left="0" w:firstLine="709"/>
        <w:contextualSpacing w:val="0"/>
        <w:jc w:val="both"/>
        <w:rPr>
          <w:iCs/>
        </w:rPr>
      </w:pPr>
      <w:r w:rsidRPr="00082D31">
        <w:rPr>
          <w:iCs/>
        </w:rPr>
        <w:t>-</w:t>
      </w:r>
      <w:r w:rsidRPr="00082D31">
        <w:rPr>
          <w:iCs/>
        </w:rPr>
        <w:tab/>
        <w:t>участь у плануванні роботи обласної прокуратури, своєчасне, повне та якісне виконання запланованих заходів;</w:t>
      </w:r>
    </w:p>
    <w:p w14:paraId="1D507565" w14:textId="1AB25F0B" w:rsidR="00A60D2E" w:rsidRPr="00082D31" w:rsidRDefault="00A60D2E" w:rsidP="00C15847">
      <w:pPr>
        <w:pStyle w:val="a8"/>
        <w:widowControl w:val="0"/>
        <w:tabs>
          <w:tab w:val="left" w:pos="1080"/>
          <w:tab w:val="left" w:pos="1276"/>
        </w:tabs>
        <w:spacing w:after="120"/>
        <w:ind w:left="0" w:firstLine="709"/>
        <w:contextualSpacing w:val="0"/>
        <w:jc w:val="both"/>
        <w:rPr>
          <w:iCs/>
        </w:rPr>
      </w:pPr>
      <w:r w:rsidRPr="00082D31">
        <w:rPr>
          <w:iCs/>
        </w:rPr>
        <w:t>-</w:t>
      </w:r>
      <w:r w:rsidRPr="00082D31">
        <w:rPr>
          <w:iCs/>
        </w:rPr>
        <w:tab/>
        <w:t>ініціювання, підготовку та проведення нарад, інших заходів за участю прокурорів, матеріалів на розгляд нарад (заходів) за дорученням керівництва</w:t>
      </w:r>
      <w:r w:rsidR="001B1B96" w:rsidRPr="00082D31">
        <w:rPr>
          <w:iCs/>
        </w:rPr>
        <w:t xml:space="preserve"> обласної прокуратури</w:t>
      </w:r>
      <w:r w:rsidRPr="00082D31">
        <w:rPr>
          <w:iCs/>
        </w:rPr>
        <w:t xml:space="preserve">, організацію та контроль за виконанням прийнятих рішень із питань, що належить до компетенції відділу, а також виконання завдань і доручень керівництва </w:t>
      </w:r>
      <w:r w:rsidR="001B1B96" w:rsidRPr="00082D31">
        <w:rPr>
          <w:iCs/>
        </w:rPr>
        <w:t>Офісу Генерально</w:t>
      </w:r>
      <w:r w:rsidR="00856F42" w:rsidRPr="00082D31">
        <w:rPr>
          <w:iCs/>
        </w:rPr>
        <w:t>г</w:t>
      </w:r>
      <w:r w:rsidR="001B1B96" w:rsidRPr="00082D31">
        <w:rPr>
          <w:iCs/>
        </w:rPr>
        <w:t xml:space="preserve">о прокурора та </w:t>
      </w:r>
      <w:r w:rsidRPr="00082D31">
        <w:rPr>
          <w:iCs/>
        </w:rPr>
        <w:t>обласної прокуратури;</w:t>
      </w:r>
    </w:p>
    <w:p w14:paraId="5D1E4B7E" w14:textId="77777777" w:rsidR="00856F42" w:rsidRPr="00082D31" w:rsidRDefault="00A60D2E" w:rsidP="00C15847">
      <w:pPr>
        <w:pStyle w:val="a8"/>
        <w:widowControl w:val="0"/>
        <w:tabs>
          <w:tab w:val="left" w:pos="1080"/>
          <w:tab w:val="left" w:pos="1276"/>
        </w:tabs>
        <w:spacing w:after="120"/>
        <w:ind w:left="0" w:firstLine="709"/>
        <w:contextualSpacing w:val="0"/>
        <w:jc w:val="both"/>
        <w:rPr>
          <w:iCs/>
        </w:rPr>
      </w:pPr>
      <w:r w:rsidRPr="00082D31">
        <w:rPr>
          <w:iCs/>
        </w:rPr>
        <w:t>-</w:t>
      </w:r>
      <w:r w:rsidRPr="00082D31">
        <w:rPr>
          <w:iCs/>
        </w:rPr>
        <w:tab/>
        <w:t>проведення перевірок в окружних прокуратурах, надання практичної допомоги їх керівникам, контроль за усуненням виявлених недоліків;</w:t>
      </w:r>
    </w:p>
    <w:p w14:paraId="6E9DF6CB" w14:textId="20061811" w:rsidR="00A60D2E" w:rsidRPr="00082D31" w:rsidRDefault="00A60D2E" w:rsidP="00C15847">
      <w:pPr>
        <w:pStyle w:val="a8"/>
        <w:widowControl w:val="0"/>
        <w:tabs>
          <w:tab w:val="left" w:pos="1080"/>
          <w:tab w:val="left" w:pos="1276"/>
        </w:tabs>
        <w:spacing w:after="120"/>
        <w:ind w:left="0" w:firstLine="709"/>
        <w:contextualSpacing w:val="0"/>
        <w:jc w:val="both"/>
        <w:rPr>
          <w:iCs/>
        </w:rPr>
      </w:pPr>
      <w:r w:rsidRPr="00082D31">
        <w:rPr>
          <w:iCs/>
        </w:rPr>
        <w:t>-</w:t>
      </w:r>
      <w:r w:rsidRPr="00082D31">
        <w:rPr>
          <w:iCs/>
        </w:rPr>
        <w:tab/>
        <w:t xml:space="preserve">здійснення аналітичної </w:t>
      </w:r>
      <w:r w:rsidR="001B1B96" w:rsidRPr="00082D31">
        <w:rPr>
          <w:iCs/>
        </w:rPr>
        <w:t xml:space="preserve">та методичної </w:t>
      </w:r>
      <w:r w:rsidRPr="00082D31">
        <w:rPr>
          <w:iCs/>
        </w:rPr>
        <w:t>роботи;</w:t>
      </w:r>
    </w:p>
    <w:p w14:paraId="1D5BD70B" w14:textId="77777777" w:rsidR="001B1B96" w:rsidRPr="00082D31" w:rsidRDefault="00A60D2E" w:rsidP="00C15847">
      <w:pPr>
        <w:pStyle w:val="a8"/>
        <w:widowControl w:val="0"/>
        <w:tabs>
          <w:tab w:val="left" w:pos="1080"/>
          <w:tab w:val="left" w:pos="1276"/>
        </w:tabs>
        <w:spacing w:after="120"/>
        <w:ind w:left="0" w:firstLine="709"/>
        <w:contextualSpacing w:val="0"/>
        <w:jc w:val="both"/>
        <w:rPr>
          <w:iCs/>
        </w:rPr>
      </w:pPr>
      <w:r w:rsidRPr="00082D31">
        <w:rPr>
          <w:iCs/>
        </w:rPr>
        <w:t>-</w:t>
      </w:r>
      <w:r w:rsidRPr="00082D31">
        <w:rPr>
          <w:iCs/>
        </w:rPr>
        <w:tab/>
      </w:r>
      <w:r w:rsidR="001B1B96" w:rsidRPr="00082D31">
        <w:rPr>
          <w:iCs/>
        </w:rPr>
        <w:t>участь у заходах щодо підвищення кваліфікації, ініціювання та проведення навчально-методичних заходів, стажування прокурорів окружних прокуратур;</w:t>
      </w:r>
    </w:p>
    <w:p w14:paraId="5571DD47" w14:textId="005EAC93" w:rsidR="00A60D2E" w:rsidRPr="00082D31" w:rsidRDefault="00A60D2E" w:rsidP="00C15847">
      <w:pPr>
        <w:pStyle w:val="a8"/>
        <w:widowControl w:val="0"/>
        <w:tabs>
          <w:tab w:val="left" w:pos="1080"/>
          <w:tab w:val="left" w:pos="1276"/>
        </w:tabs>
        <w:spacing w:after="120"/>
        <w:ind w:left="0" w:firstLine="709"/>
        <w:contextualSpacing w:val="0"/>
        <w:jc w:val="both"/>
        <w:rPr>
          <w:iCs/>
        </w:rPr>
      </w:pPr>
      <w:r w:rsidRPr="00082D31">
        <w:rPr>
          <w:iCs/>
        </w:rPr>
        <w:t>-</w:t>
      </w:r>
      <w:r w:rsidRPr="00082D31">
        <w:rPr>
          <w:iCs/>
        </w:rPr>
        <w:tab/>
        <w:t>підготовку проєктів організаційно-розпорядчих документів, листів інформаційного та орієнтовного характеру, листів із зауваженнями;</w:t>
      </w:r>
    </w:p>
    <w:p w14:paraId="0C42C42A" w14:textId="1788D110" w:rsidR="00A60D2E" w:rsidRPr="00082D31" w:rsidRDefault="00A60D2E" w:rsidP="00C15847">
      <w:pPr>
        <w:pStyle w:val="a8"/>
        <w:widowControl w:val="0"/>
        <w:tabs>
          <w:tab w:val="left" w:pos="1080"/>
          <w:tab w:val="left" w:pos="1276"/>
        </w:tabs>
        <w:spacing w:after="120"/>
        <w:ind w:left="0" w:firstLine="709"/>
        <w:contextualSpacing w:val="0"/>
        <w:jc w:val="both"/>
        <w:rPr>
          <w:iCs/>
        </w:rPr>
      </w:pPr>
      <w:r w:rsidRPr="00082D31">
        <w:rPr>
          <w:iCs/>
        </w:rPr>
        <w:lastRenderedPageBreak/>
        <w:t>-</w:t>
      </w:r>
      <w:r w:rsidRPr="00082D31">
        <w:rPr>
          <w:iCs/>
        </w:rPr>
        <w:tab/>
        <w:t>здійснення особистого прийому громадян, розгляд і вирішення звернень та запитів, у тому числі народних депутатів України,</w:t>
      </w:r>
      <w:r w:rsidR="00DD677E" w:rsidRPr="00082D31">
        <w:t xml:space="preserve"> депутатів місцевих рад, </w:t>
      </w:r>
      <w:r w:rsidRPr="00082D31">
        <w:rPr>
          <w:iCs/>
        </w:rPr>
        <w:t>повідомлень у медіа;</w:t>
      </w:r>
    </w:p>
    <w:p w14:paraId="0B02CA24" w14:textId="1FCBF7D1" w:rsidR="001C44F7" w:rsidRPr="00082D31" w:rsidRDefault="001C44F7" w:rsidP="00C15847">
      <w:pPr>
        <w:pStyle w:val="a8"/>
        <w:widowControl w:val="0"/>
        <w:tabs>
          <w:tab w:val="left" w:pos="1080"/>
          <w:tab w:val="left" w:pos="1276"/>
        </w:tabs>
        <w:spacing w:after="120"/>
        <w:ind w:left="0" w:firstLine="709"/>
        <w:contextualSpacing w:val="0"/>
        <w:jc w:val="both"/>
        <w:rPr>
          <w:iCs/>
        </w:rPr>
      </w:pPr>
      <w:r w:rsidRPr="00082D31">
        <w:rPr>
          <w:iCs/>
          <w:lang w:val="en-US"/>
        </w:rPr>
        <w:t>-</w:t>
      </w:r>
      <w:r w:rsidRPr="00082D31">
        <w:rPr>
          <w:iCs/>
          <w:lang w:val="en-US"/>
        </w:rPr>
        <w:tab/>
      </w:r>
      <w:r w:rsidRPr="00082D31">
        <w:rPr>
          <w:iCs/>
        </w:rPr>
        <w:t>моніторинг судових рішень, розміщених в Єдиному державному реєстрі судових рішень;</w:t>
      </w:r>
    </w:p>
    <w:p w14:paraId="3B146AD2" w14:textId="77777777" w:rsidR="001C44F7" w:rsidRPr="00082D31" w:rsidRDefault="001C44F7" w:rsidP="001C44F7">
      <w:pPr>
        <w:pStyle w:val="a8"/>
        <w:widowControl w:val="0"/>
        <w:tabs>
          <w:tab w:val="left" w:pos="1080"/>
          <w:tab w:val="left" w:pos="1276"/>
        </w:tabs>
        <w:spacing w:after="120"/>
        <w:ind w:left="0" w:firstLine="709"/>
        <w:contextualSpacing w:val="0"/>
        <w:jc w:val="both"/>
        <w:rPr>
          <w:iCs/>
        </w:rPr>
      </w:pPr>
      <w:r w:rsidRPr="00082D31">
        <w:rPr>
          <w:iCs/>
        </w:rPr>
        <w:t>-  підготовку проєктів процесуальних та інших документів із питань діяльності прокурорів;</w:t>
      </w:r>
    </w:p>
    <w:p w14:paraId="786C2ACA" w14:textId="1952DFE5" w:rsidR="00A60D2E" w:rsidRPr="00082D31" w:rsidRDefault="00A60D2E" w:rsidP="00C15847">
      <w:pPr>
        <w:pStyle w:val="a8"/>
        <w:widowControl w:val="0"/>
        <w:tabs>
          <w:tab w:val="left" w:pos="1080"/>
          <w:tab w:val="left" w:pos="1276"/>
        </w:tabs>
        <w:spacing w:after="120"/>
        <w:ind w:left="0" w:firstLine="709"/>
        <w:contextualSpacing w:val="0"/>
        <w:jc w:val="both"/>
        <w:rPr>
          <w:iCs/>
        </w:rPr>
      </w:pPr>
      <w:r w:rsidRPr="00082D31">
        <w:rPr>
          <w:iCs/>
        </w:rPr>
        <w:t>-</w:t>
      </w:r>
      <w:r w:rsidRPr="00082D31">
        <w:rPr>
          <w:iCs/>
        </w:rPr>
        <w:tab/>
        <w:t>виконання вимог Закону України «Про доступ до публічної інформації»;</w:t>
      </w:r>
    </w:p>
    <w:p w14:paraId="68B275AD" w14:textId="77777777" w:rsidR="00A60D2E" w:rsidRPr="00082D31" w:rsidRDefault="00A60D2E" w:rsidP="00C15847">
      <w:pPr>
        <w:pStyle w:val="a8"/>
        <w:widowControl w:val="0"/>
        <w:tabs>
          <w:tab w:val="left" w:pos="1080"/>
          <w:tab w:val="left" w:pos="1276"/>
        </w:tabs>
        <w:spacing w:after="120"/>
        <w:ind w:left="0" w:firstLine="709"/>
        <w:contextualSpacing w:val="0"/>
        <w:jc w:val="both"/>
        <w:rPr>
          <w:iCs/>
        </w:rPr>
      </w:pPr>
      <w:r w:rsidRPr="00082D31">
        <w:rPr>
          <w:iCs/>
        </w:rPr>
        <w:t>-</w:t>
      </w:r>
      <w:r w:rsidRPr="00082D31">
        <w:rPr>
          <w:iCs/>
        </w:rPr>
        <w:tab/>
        <w:t xml:space="preserve">ведення первинного обліку роботи, формування статистичної звітності, своєчасне, повне та достовірне внесення відомостей про результати роботи до інформаційно-аналітичної системи «Облік та статистика органів прокуратури» (далі </w:t>
      </w:r>
      <w:r w:rsidRPr="00082D31">
        <w:t>–</w:t>
      </w:r>
      <w:r w:rsidRPr="00082D31">
        <w:rPr>
          <w:iCs/>
        </w:rPr>
        <w:t xml:space="preserve"> ІАС «ОСОП»);</w:t>
      </w:r>
    </w:p>
    <w:p w14:paraId="21595613" w14:textId="4DB05A9C" w:rsidR="00A60D2E" w:rsidRPr="00082D31" w:rsidRDefault="00A60D2E" w:rsidP="00C15847">
      <w:pPr>
        <w:pStyle w:val="a8"/>
        <w:widowControl w:val="0"/>
        <w:tabs>
          <w:tab w:val="left" w:pos="1080"/>
          <w:tab w:val="left" w:pos="1276"/>
        </w:tabs>
        <w:spacing w:after="120"/>
        <w:ind w:left="0" w:firstLine="709"/>
        <w:contextualSpacing w:val="0"/>
        <w:jc w:val="both"/>
        <w:rPr>
          <w:iCs/>
        </w:rPr>
      </w:pPr>
      <w:r w:rsidRPr="00082D31">
        <w:rPr>
          <w:iCs/>
        </w:rPr>
        <w:t>-</w:t>
      </w:r>
      <w:r w:rsidRPr="00082D31">
        <w:rPr>
          <w:iCs/>
        </w:rPr>
        <w:tab/>
        <w:t>підготовку матеріалів для висвітлення у медіа та розміщення на офіційному вебсайті обласної прокуратури;</w:t>
      </w:r>
    </w:p>
    <w:p w14:paraId="023EAEB3" w14:textId="128ABC22" w:rsidR="001E5F6B" w:rsidRPr="00082D31" w:rsidRDefault="00A60D2E" w:rsidP="00C15847">
      <w:pPr>
        <w:pStyle w:val="a8"/>
        <w:widowControl w:val="0"/>
        <w:tabs>
          <w:tab w:val="left" w:pos="1080"/>
          <w:tab w:val="left" w:pos="1276"/>
        </w:tabs>
        <w:spacing w:after="120"/>
        <w:ind w:left="0" w:firstLine="709"/>
        <w:contextualSpacing w:val="0"/>
        <w:jc w:val="both"/>
        <w:rPr>
          <w:iCs/>
        </w:rPr>
      </w:pPr>
      <w:r w:rsidRPr="00082D31">
        <w:rPr>
          <w:iCs/>
        </w:rPr>
        <w:t>-</w:t>
      </w:r>
      <w:r w:rsidRPr="00082D31">
        <w:rPr>
          <w:iCs/>
        </w:rPr>
        <w:tab/>
        <w:t>ведення діловодства, збереження матеріальних носіїв інформації з обмеженим доступом</w:t>
      </w:r>
      <w:r w:rsidR="001E5F6B" w:rsidRPr="00082D31">
        <w:rPr>
          <w:iCs/>
        </w:rPr>
        <w:t>.</w:t>
      </w:r>
    </w:p>
    <w:p w14:paraId="6F601607" w14:textId="04562D8F" w:rsidR="00D3729F" w:rsidRPr="00082D31" w:rsidRDefault="00D3729F" w:rsidP="00AA1625">
      <w:pPr>
        <w:pStyle w:val="a8"/>
        <w:widowControl w:val="0"/>
        <w:tabs>
          <w:tab w:val="left" w:pos="1080"/>
          <w:tab w:val="left" w:pos="1276"/>
        </w:tabs>
        <w:ind w:left="0" w:firstLine="709"/>
        <w:contextualSpacing w:val="0"/>
        <w:jc w:val="both"/>
        <w:rPr>
          <w:iCs/>
        </w:rPr>
      </w:pPr>
      <w:r w:rsidRPr="00082D31">
        <w:rPr>
          <w:b/>
          <w:bCs/>
          <w:iCs/>
        </w:rPr>
        <w:t>3.2.</w:t>
      </w:r>
      <w:r w:rsidRPr="00082D31">
        <w:rPr>
          <w:iCs/>
        </w:rPr>
        <w:t xml:space="preserve"> Відділ виконує й інші функції, що випливають із покладених на нього завдань.</w:t>
      </w:r>
    </w:p>
    <w:p w14:paraId="50CF6E88" w14:textId="77777777" w:rsidR="00396838" w:rsidRPr="00082D31" w:rsidRDefault="00396838" w:rsidP="00F5741A">
      <w:pPr>
        <w:tabs>
          <w:tab w:val="left" w:pos="567"/>
        </w:tabs>
        <w:ind w:firstLine="709"/>
        <w:jc w:val="both"/>
        <w:rPr>
          <w:b/>
          <w:bCs/>
        </w:rPr>
      </w:pPr>
    </w:p>
    <w:p w14:paraId="5B7762DA" w14:textId="21AEFA92" w:rsidR="00046070" w:rsidRPr="00082D31" w:rsidRDefault="009F6F36" w:rsidP="007042B7">
      <w:pPr>
        <w:tabs>
          <w:tab w:val="left" w:pos="567"/>
        </w:tabs>
        <w:spacing w:after="120"/>
        <w:ind w:firstLine="709"/>
        <w:jc w:val="both"/>
        <w:rPr>
          <w:bCs/>
          <w:iCs/>
        </w:rPr>
      </w:pPr>
      <w:r w:rsidRPr="00082D31">
        <w:rPr>
          <w:b/>
          <w:bCs/>
        </w:rPr>
        <w:t>4</w:t>
      </w:r>
      <w:r w:rsidR="00046070" w:rsidRPr="00082D31">
        <w:rPr>
          <w:b/>
          <w:bCs/>
        </w:rPr>
        <w:t>.</w:t>
      </w:r>
      <w:r w:rsidRPr="00082D31">
        <w:rPr>
          <w:b/>
          <w:bCs/>
        </w:rPr>
        <w:t xml:space="preserve"> </w:t>
      </w:r>
      <w:r w:rsidR="00046070" w:rsidRPr="00082D31">
        <w:rPr>
          <w:b/>
          <w:bCs/>
        </w:rPr>
        <w:t xml:space="preserve"> Повноваження працівників відділу </w:t>
      </w:r>
    </w:p>
    <w:p w14:paraId="0E1822A2" w14:textId="30350A34" w:rsidR="00046070" w:rsidRPr="00082D31" w:rsidRDefault="009F6F36" w:rsidP="007042B7">
      <w:pPr>
        <w:pStyle w:val="11"/>
        <w:tabs>
          <w:tab w:val="left" w:pos="567"/>
        </w:tabs>
        <w:spacing w:after="120" w:line="240" w:lineRule="auto"/>
        <w:ind w:left="0" w:right="0" w:firstLine="709"/>
        <w:jc w:val="both"/>
        <w:rPr>
          <w:bCs/>
          <w:iCs/>
          <w:szCs w:val="28"/>
        </w:rPr>
      </w:pPr>
      <w:r w:rsidRPr="00082D31">
        <w:rPr>
          <w:bCs/>
          <w:iCs/>
          <w:szCs w:val="28"/>
        </w:rPr>
        <w:t>4</w:t>
      </w:r>
      <w:r w:rsidR="00046070" w:rsidRPr="00082D31">
        <w:rPr>
          <w:bCs/>
          <w:iCs/>
          <w:szCs w:val="28"/>
        </w:rPr>
        <w:t>.1. Начальник відділу:</w:t>
      </w:r>
    </w:p>
    <w:p w14:paraId="007CB23F" w14:textId="2FF44EB1" w:rsidR="00E24D44" w:rsidRPr="00082D31" w:rsidRDefault="00E24D44" w:rsidP="007042B7">
      <w:pPr>
        <w:tabs>
          <w:tab w:val="left" w:pos="567"/>
        </w:tabs>
        <w:spacing w:after="120"/>
        <w:ind w:firstLine="709"/>
        <w:jc w:val="both"/>
        <w:rPr>
          <w:b/>
        </w:rPr>
      </w:pPr>
      <w:r w:rsidRPr="00082D31">
        <w:t>-</w:t>
      </w:r>
      <w:r w:rsidRPr="00082D31">
        <w:rPr>
          <w:b/>
          <w:bCs/>
        </w:rPr>
        <w:t xml:space="preserve"> </w:t>
      </w:r>
      <w:r w:rsidR="00046070" w:rsidRPr="00082D31">
        <w:t>здійснює керівництво діяльністю відділу, організовує, спрямовує та контролює роботу його працівників з урахуванням планів роботи, рішень нарад, інших організаційно-розпорядчих документів</w:t>
      </w:r>
      <w:r w:rsidR="00924042" w:rsidRPr="00082D31">
        <w:t>,</w:t>
      </w:r>
      <w:r w:rsidR="00046070" w:rsidRPr="00082D31">
        <w:t xml:space="preserve"> </w:t>
      </w:r>
      <w:r w:rsidR="00924042" w:rsidRPr="00082D31">
        <w:t xml:space="preserve">а також доручень керівництва </w:t>
      </w:r>
      <w:r w:rsidR="00046070" w:rsidRPr="00082D31">
        <w:t>Офісу Генерального прокурора та обласної прокуратури;</w:t>
      </w:r>
    </w:p>
    <w:p w14:paraId="6C313966" w14:textId="6CAFA923" w:rsidR="00E24D44" w:rsidRPr="00082D31" w:rsidRDefault="00E24D44" w:rsidP="007042B7">
      <w:pPr>
        <w:tabs>
          <w:tab w:val="left" w:pos="567"/>
        </w:tabs>
        <w:spacing w:after="120"/>
        <w:ind w:firstLine="709"/>
        <w:jc w:val="both"/>
        <w:rPr>
          <w:b/>
        </w:rPr>
      </w:pPr>
      <w:r w:rsidRPr="00082D31">
        <w:rPr>
          <w:bCs/>
        </w:rPr>
        <w:t>-</w:t>
      </w:r>
      <w:r w:rsidRPr="00082D31">
        <w:rPr>
          <w:b/>
        </w:rPr>
        <w:t xml:space="preserve">  </w:t>
      </w:r>
      <w:r w:rsidRPr="00082D31">
        <w:t>здійснює розподіл обов’язків між працівниками відділу та надає його на затвердження першому заступнику або заступнику керівника обласної прокуратури згідно з розподілом обов’язків між керівництвом обласної прокуратури;</w:t>
      </w:r>
    </w:p>
    <w:p w14:paraId="37996AB1" w14:textId="0788AEEF" w:rsidR="00046070" w:rsidRPr="00082D31" w:rsidRDefault="00E24D44" w:rsidP="007042B7">
      <w:pPr>
        <w:tabs>
          <w:tab w:val="left" w:pos="567"/>
        </w:tabs>
        <w:spacing w:after="120"/>
        <w:ind w:firstLine="709"/>
        <w:jc w:val="both"/>
      </w:pPr>
      <w:r w:rsidRPr="00082D31">
        <w:rPr>
          <w:bCs/>
        </w:rPr>
        <w:t>-</w:t>
      </w:r>
      <w:r w:rsidRPr="00082D31">
        <w:rPr>
          <w:b/>
        </w:rPr>
        <w:t xml:space="preserve">  </w:t>
      </w:r>
      <w:r w:rsidR="00046070" w:rsidRPr="00082D31">
        <w:t>забезпечує взаємодію відділу з</w:t>
      </w:r>
      <w:r w:rsidRPr="00082D31">
        <w:t xml:space="preserve"> </w:t>
      </w:r>
      <w:r w:rsidR="00046070" w:rsidRPr="00082D31">
        <w:t xml:space="preserve">іншими структурними підрозділами обласної прокуратури, </w:t>
      </w:r>
      <w:r w:rsidRPr="00082D31">
        <w:t xml:space="preserve">окружними прокуратурами, </w:t>
      </w:r>
      <w:r w:rsidR="00046070" w:rsidRPr="00082D31">
        <w:t>судовими, правоохоронним та іншими органами</w:t>
      </w:r>
      <w:r w:rsidRPr="00082D31">
        <w:t xml:space="preserve"> державної влади, місцевого самоврядування в межах повноважень</w:t>
      </w:r>
      <w:r w:rsidR="00046070" w:rsidRPr="00082D31">
        <w:t>;</w:t>
      </w:r>
    </w:p>
    <w:p w14:paraId="14C5D7D9" w14:textId="03FAED6A" w:rsidR="00046070" w:rsidRPr="00082D31" w:rsidRDefault="00E24D44" w:rsidP="000E1412">
      <w:pPr>
        <w:tabs>
          <w:tab w:val="left" w:pos="567"/>
        </w:tabs>
        <w:spacing w:after="120"/>
        <w:ind w:firstLine="709"/>
        <w:jc w:val="both"/>
        <w:rPr>
          <w:b/>
        </w:rPr>
      </w:pPr>
      <w:r w:rsidRPr="00082D31">
        <w:t>- вносить пропозиції до плану роботи обласної прокуратури</w:t>
      </w:r>
      <w:r w:rsidR="000E1412" w:rsidRPr="00082D31">
        <w:t>,</w:t>
      </w:r>
      <w:r w:rsidRPr="00082D31">
        <w:rPr>
          <w:b/>
        </w:rPr>
        <w:t xml:space="preserve"> </w:t>
      </w:r>
      <w:r w:rsidRPr="00082D31">
        <w:rPr>
          <w:bCs/>
        </w:rPr>
        <w:t>о</w:t>
      </w:r>
      <w:r w:rsidR="00046070" w:rsidRPr="00082D31">
        <w:t xml:space="preserve">рганізовує підготовку матеріалів </w:t>
      </w:r>
      <w:r w:rsidR="000E1412" w:rsidRPr="00082D31">
        <w:t xml:space="preserve">на </w:t>
      </w:r>
      <w:r w:rsidR="00046070" w:rsidRPr="00082D31">
        <w:t>розгляд нарад</w:t>
      </w:r>
      <w:r w:rsidR="000E1412" w:rsidRPr="00082D31">
        <w:t xml:space="preserve"> у керівництва обласної прокуратури;</w:t>
      </w:r>
    </w:p>
    <w:p w14:paraId="0B012756" w14:textId="45C8462C" w:rsidR="00E24D44" w:rsidRPr="00082D31" w:rsidRDefault="00E24D44" w:rsidP="007042B7">
      <w:pPr>
        <w:pStyle w:val="11"/>
        <w:tabs>
          <w:tab w:val="left" w:pos="567"/>
        </w:tabs>
        <w:spacing w:after="120" w:line="240" w:lineRule="auto"/>
        <w:ind w:left="0" w:right="0" w:firstLine="709"/>
        <w:jc w:val="both"/>
        <w:rPr>
          <w:b w:val="0"/>
          <w:bCs/>
        </w:rPr>
      </w:pPr>
      <w:r w:rsidRPr="00082D31">
        <w:rPr>
          <w:b w:val="0"/>
        </w:rPr>
        <w:t>-</w:t>
      </w:r>
      <w:r w:rsidR="00C70B8F" w:rsidRPr="00082D31">
        <w:rPr>
          <w:bCs/>
        </w:rPr>
        <w:t xml:space="preserve"> </w:t>
      </w:r>
      <w:r w:rsidR="00046070" w:rsidRPr="00082D31">
        <w:rPr>
          <w:b w:val="0"/>
          <w:bCs/>
        </w:rPr>
        <w:t xml:space="preserve">проводить </w:t>
      </w:r>
      <w:r w:rsidR="009939F3" w:rsidRPr="00082D31">
        <w:rPr>
          <w:b w:val="0"/>
          <w:bCs/>
        </w:rPr>
        <w:t xml:space="preserve">оперативні </w:t>
      </w:r>
      <w:r w:rsidR="00046070" w:rsidRPr="00082D31">
        <w:rPr>
          <w:b w:val="0"/>
          <w:bCs/>
        </w:rPr>
        <w:t>наради з найбільш важливих питань діяльності відділу</w:t>
      </w:r>
      <w:r w:rsidRPr="00082D31">
        <w:rPr>
          <w:b w:val="0"/>
          <w:bCs/>
        </w:rPr>
        <w:t>, визначає заходи з її удосконалення</w:t>
      </w:r>
      <w:r w:rsidR="00046070" w:rsidRPr="00082D31">
        <w:rPr>
          <w:b w:val="0"/>
          <w:bCs/>
        </w:rPr>
        <w:t>;</w:t>
      </w:r>
    </w:p>
    <w:p w14:paraId="7BEEEC73" w14:textId="17D2F183" w:rsidR="00046070" w:rsidRPr="00082D31" w:rsidRDefault="00E24D44" w:rsidP="007042B7">
      <w:pPr>
        <w:pStyle w:val="11"/>
        <w:tabs>
          <w:tab w:val="left" w:pos="567"/>
        </w:tabs>
        <w:spacing w:after="120" w:line="240" w:lineRule="auto"/>
        <w:ind w:left="0" w:right="0" w:firstLine="709"/>
        <w:jc w:val="both"/>
        <w:rPr>
          <w:b w:val="0"/>
          <w:szCs w:val="28"/>
        </w:rPr>
      </w:pPr>
      <w:r w:rsidRPr="00082D31">
        <w:rPr>
          <w:b w:val="0"/>
          <w:szCs w:val="28"/>
        </w:rPr>
        <w:t xml:space="preserve">- </w:t>
      </w:r>
      <w:r w:rsidR="00046070" w:rsidRPr="00082D31">
        <w:rPr>
          <w:b w:val="0"/>
          <w:szCs w:val="28"/>
        </w:rPr>
        <w:t xml:space="preserve">розглядає документи, що надійшли до відділу, підписує, </w:t>
      </w:r>
      <w:r w:rsidR="00C9377F" w:rsidRPr="00082D31">
        <w:rPr>
          <w:b w:val="0"/>
          <w:szCs w:val="28"/>
        </w:rPr>
        <w:t>погоджує</w:t>
      </w:r>
      <w:r w:rsidR="00046070" w:rsidRPr="00082D31">
        <w:rPr>
          <w:b w:val="0"/>
          <w:szCs w:val="28"/>
        </w:rPr>
        <w:t xml:space="preserve"> і візує </w:t>
      </w:r>
      <w:r w:rsidR="00046070" w:rsidRPr="00082D31">
        <w:rPr>
          <w:b w:val="0"/>
          <w:szCs w:val="28"/>
        </w:rPr>
        <w:lastRenderedPageBreak/>
        <w:t>службові документи в межах компетенції;</w:t>
      </w:r>
    </w:p>
    <w:p w14:paraId="73980887" w14:textId="43C538A6" w:rsidR="00505C19" w:rsidRPr="00082D31" w:rsidRDefault="00505C19" w:rsidP="007042B7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b/>
          <w:szCs w:val="28"/>
          <w:lang w:val="uk-UA"/>
        </w:rPr>
        <w:t xml:space="preserve">- </w:t>
      </w:r>
      <w:r w:rsidRPr="00082D31">
        <w:rPr>
          <w:rFonts w:ascii="Times New Roman" w:hAnsi="Times New Roman"/>
          <w:sz w:val="28"/>
          <w:szCs w:val="28"/>
          <w:lang w:val="uk-UA"/>
        </w:rPr>
        <w:t>забезпечує підготовку організаційно-розпорядчих документів з питань, що належать до компетенції відділу;</w:t>
      </w:r>
    </w:p>
    <w:p w14:paraId="4BA119D6" w14:textId="2BB8EE6A" w:rsidR="000F6D06" w:rsidRPr="00082D31" w:rsidRDefault="000F6D06" w:rsidP="000F6D06">
      <w:pPr>
        <w:pStyle w:val="aa"/>
        <w:spacing w:after="120"/>
        <w:rPr>
          <w:rFonts w:ascii="Times New Roman" w:hAnsi="Times New Roman"/>
          <w:sz w:val="28"/>
          <w:szCs w:val="28"/>
          <w:lang w:val="en-US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t>-</w:t>
      </w:r>
      <w:r w:rsidR="001F2D9C" w:rsidRPr="00082D3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2D31">
        <w:rPr>
          <w:rFonts w:ascii="Times New Roman" w:hAnsi="Times New Roman"/>
          <w:sz w:val="28"/>
          <w:szCs w:val="28"/>
          <w:lang w:val="uk-UA"/>
        </w:rPr>
        <w:t>організовує в межах компетенції роботу з обробки та захисту працівниками відділу персональних даних, контроль за додержанням вимог законодавства та організаційно-розпорядчих актів Генерального прокурора з цих питань;</w:t>
      </w:r>
    </w:p>
    <w:p w14:paraId="2A8C0C2B" w14:textId="1A99E8FC" w:rsidR="00505C19" w:rsidRPr="00082D31" w:rsidRDefault="00505C19" w:rsidP="007042B7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t>- за дорученням керівництва обласної прокуратури здійснює особистий прийом громадян, організовує та контролює своєчасність, повноту й об’єктивність розгляду та вирішення звернень і запитів</w:t>
      </w:r>
      <w:r w:rsidR="009521E5" w:rsidRPr="00082D31">
        <w:rPr>
          <w:rFonts w:ascii="Times New Roman" w:hAnsi="Times New Roman"/>
          <w:sz w:val="28"/>
          <w:szCs w:val="28"/>
          <w:lang w:val="uk-UA"/>
        </w:rPr>
        <w:t xml:space="preserve"> у відділі</w:t>
      </w:r>
      <w:r w:rsidRPr="00082D31">
        <w:rPr>
          <w:rFonts w:ascii="Times New Roman" w:hAnsi="Times New Roman"/>
          <w:sz w:val="28"/>
          <w:szCs w:val="28"/>
          <w:lang w:val="uk-UA"/>
        </w:rPr>
        <w:t>, у тому числі народних депутатів України</w:t>
      </w:r>
      <w:r w:rsidR="009521E5" w:rsidRPr="00082D31">
        <w:rPr>
          <w:rFonts w:ascii="Times New Roman" w:hAnsi="Times New Roman"/>
          <w:sz w:val="28"/>
          <w:szCs w:val="28"/>
          <w:lang w:val="uk-UA"/>
        </w:rPr>
        <w:t>, депутатів місцевих рад, повідомлень у медіа</w:t>
      </w:r>
      <w:r w:rsidRPr="00082D31">
        <w:rPr>
          <w:rFonts w:ascii="Times New Roman" w:hAnsi="Times New Roman"/>
          <w:sz w:val="28"/>
          <w:szCs w:val="28"/>
          <w:lang w:val="uk-UA"/>
        </w:rPr>
        <w:t>;</w:t>
      </w:r>
    </w:p>
    <w:p w14:paraId="59BBA177" w14:textId="38FDCA90" w:rsidR="00505C19" w:rsidRPr="00082D31" w:rsidRDefault="00505C19" w:rsidP="007042B7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t>- організовує розгляд запитів на інформацію, здійснює контроль за своєчасністю оприлюднення публічної інформації з питань, що належать до компетенції відділу, її оновлення, забезпечує повноту та достовірність інформації, що надається до спеціального структурного підрозділу;</w:t>
      </w:r>
    </w:p>
    <w:p w14:paraId="1DD60F46" w14:textId="567102D5" w:rsidR="00505C19" w:rsidRPr="00082D31" w:rsidRDefault="00505C19" w:rsidP="007042B7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t>-</w:t>
      </w:r>
      <w:r w:rsidR="000D6319" w:rsidRPr="00082D3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2D31">
        <w:rPr>
          <w:rFonts w:ascii="Times New Roman" w:hAnsi="Times New Roman"/>
          <w:sz w:val="28"/>
          <w:szCs w:val="28"/>
          <w:lang w:val="uk-UA"/>
        </w:rPr>
        <w:t>організовує ведення первинного обліку роботи, контролює своєчасне, повне й об’єктивне внесення відомостей про результати роботи до ІАС «ОСОП», перевіряє достовірність відповідних даних, складає та підписує статистичну звітність про роботу відділу;</w:t>
      </w:r>
    </w:p>
    <w:p w14:paraId="3814A0AF" w14:textId="1B5AFF9C" w:rsidR="00505C19" w:rsidRPr="00082D31" w:rsidRDefault="00505C19" w:rsidP="007042B7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t>-</w:t>
      </w:r>
      <w:r w:rsidR="000D6319" w:rsidRPr="00082D3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2D31">
        <w:rPr>
          <w:rFonts w:ascii="Times New Roman" w:hAnsi="Times New Roman"/>
          <w:sz w:val="28"/>
          <w:szCs w:val="28"/>
          <w:lang w:val="uk-UA"/>
        </w:rPr>
        <w:t>організовує вивчення працівниками відділу практики застосування законодавства у сфері запобігання і протидії корупції (поза межами кримінального провадження);</w:t>
      </w:r>
    </w:p>
    <w:p w14:paraId="0A653285" w14:textId="318B7DC2" w:rsidR="00505C19" w:rsidRPr="00082D31" w:rsidRDefault="00505C19" w:rsidP="007042B7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t>-</w:t>
      </w:r>
      <w:r w:rsidR="000D6319" w:rsidRPr="00082D3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2D31">
        <w:rPr>
          <w:rFonts w:ascii="Times New Roman" w:hAnsi="Times New Roman"/>
          <w:sz w:val="28"/>
          <w:szCs w:val="28"/>
          <w:lang w:val="uk-UA"/>
        </w:rPr>
        <w:t>організовує вивчення матеріалів про адміністративні правопорушення, пов’язані з корупцією, складених уповноваженими особами Національної поліції України;</w:t>
      </w:r>
    </w:p>
    <w:p w14:paraId="674FBCBB" w14:textId="305335E8" w:rsidR="00505C19" w:rsidRPr="00082D31" w:rsidRDefault="00505C19" w:rsidP="007042B7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t>-</w:t>
      </w:r>
      <w:r w:rsidR="000D6319" w:rsidRPr="00082D3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2D31">
        <w:rPr>
          <w:rFonts w:ascii="Times New Roman" w:hAnsi="Times New Roman"/>
          <w:sz w:val="28"/>
          <w:szCs w:val="28"/>
          <w:lang w:val="uk-UA"/>
        </w:rPr>
        <w:t>забезпечує та безпосередньо бере участь у розгляді судами справ про адміністративні правопорушення, пов’язані з корупцією;</w:t>
      </w:r>
    </w:p>
    <w:p w14:paraId="79083669" w14:textId="084A9573" w:rsidR="00505C19" w:rsidRPr="00082D31" w:rsidRDefault="00505C19" w:rsidP="007042B7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t>-</w:t>
      </w:r>
      <w:r w:rsidR="000D6319" w:rsidRPr="00082D3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2D31">
        <w:rPr>
          <w:rFonts w:ascii="Times New Roman" w:hAnsi="Times New Roman"/>
          <w:sz w:val="28"/>
          <w:szCs w:val="28"/>
          <w:lang w:val="uk-UA"/>
        </w:rPr>
        <w:t>організовує підготовку подань з метою виявлення причин та умов, що сприяли вчиненню корупційних або пов’язаних з корупцією правопорушень чи невиконанню вимог Закону України «Про запобігання корупції» в інший спосіб;</w:t>
      </w:r>
    </w:p>
    <w:p w14:paraId="1A93E639" w14:textId="5ECAA75B" w:rsidR="000C1281" w:rsidRPr="00082D31" w:rsidRDefault="000C1281" w:rsidP="007042B7">
      <w:pPr>
        <w:widowControl w:val="0"/>
        <w:tabs>
          <w:tab w:val="left" w:pos="567"/>
        </w:tabs>
        <w:spacing w:after="120"/>
        <w:ind w:firstLine="709"/>
        <w:jc w:val="both"/>
      </w:pPr>
      <w:r w:rsidRPr="00082D31">
        <w:t>-</w:t>
      </w:r>
      <w:r w:rsidR="000D6319" w:rsidRPr="00082D31">
        <w:t xml:space="preserve"> </w:t>
      </w:r>
      <w:r w:rsidRPr="00082D31">
        <w:t>організовує п</w:t>
      </w:r>
      <w:r w:rsidRPr="00082D31">
        <w:rPr>
          <w:iCs/>
        </w:rPr>
        <w:t>ідготовку матеріалів та надання їх до відділу представництва інтересів держави в суді обласної прокуратури для вжиття заходів представницького характеру поза межами кримінального судочинства з метою відшкодування збитків, шкоди, заподіяних державі внаслідок вчинення корупційного або пов’язаного з корупцією правопорушення, визнання незаконними нормативно-правових актів, рішень та недійсними правочинів;</w:t>
      </w:r>
    </w:p>
    <w:p w14:paraId="4B1C4A3D" w14:textId="4B032344" w:rsidR="00505C19" w:rsidRPr="00082D31" w:rsidRDefault="00505C19" w:rsidP="007042B7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t>-</w:t>
      </w:r>
      <w:r w:rsidR="00851436" w:rsidRPr="00082D3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2D31">
        <w:rPr>
          <w:rFonts w:ascii="Times New Roman" w:hAnsi="Times New Roman"/>
          <w:sz w:val="28"/>
          <w:szCs w:val="28"/>
          <w:lang w:val="uk-UA"/>
        </w:rPr>
        <w:t xml:space="preserve">забезпечує організацію виїздів до окружних прокуратур із питань, що належать до компетенції відділу, і за дорученням керівництва обласної прокуратури безпосередньо бере участь у перевірках </w:t>
      </w:r>
      <w:r w:rsidR="001F2D9C" w:rsidRPr="00082D31">
        <w:rPr>
          <w:rFonts w:ascii="Times New Roman" w:hAnsi="Times New Roman"/>
          <w:sz w:val="28"/>
          <w:szCs w:val="28"/>
          <w:lang w:val="uk-UA"/>
        </w:rPr>
        <w:t xml:space="preserve">в </w:t>
      </w:r>
      <w:r w:rsidRPr="00082D31">
        <w:rPr>
          <w:rFonts w:ascii="Times New Roman" w:hAnsi="Times New Roman"/>
          <w:sz w:val="28"/>
          <w:szCs w:val="28"/>
          <w:lang w:val="uk-UA"/>
        </w:rPr>
        <w:t>окружних прокуратур</w:t>
      </w:r>
      <w:r w:rsidR="001F2D9C" w:rsidRPr="00082D31">
        <w:rPr>
          <w:rFonts w:ascii="Times New Roman" w:hAnsi="Times New Roman"/>
          <w:sz w:val="28"/>
          <w:szCs w:val="28"/>
          <w:lang w:val="uk-UA"/>
        </w:rPr>
        <w:t>ах</w:t>
      </w:r>
      <w:r w:rsidRPr="00082D31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082D31">
        <w:rPr>
          <w:rFonts w:ascii="Times New Roman" w:hAnsi="Times New Roman"/>
          <w:sz w:val="28"/>
          <w:szCs w:val="28"/>
          <w:lang w:val="uk-UA"/>
        </w:rPr>
        <w:lastRenderedPageBreak/>
        <w:t>наданні практичної допомоги їх керівникам, здійснює контроль за реалізацією зазначених заходів та усуненням виявлених недоліків;</w:t>
      </w:r>
    </w:p>
    <w:p w14:paraId="40037035" w14:textId="71F1135B" w:rsidR="005F2288" w:rsidRPr="00082D31" w:rsidRDefault="00505C19" w:rsidP="005F2288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t>-</w:t>
      </w:r>
      <w:r w:rsidR="005F2288" w:rsidRPr="00082D3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947A2" w:rsidRPr="00082D31">
        <w:rPr>
          <w:rFonts w:ascii="Times New Roman" w:hAnsi="Times New Roman"/>
          <w:sz w:val="28"/>
          <w:szCs w:val="28"/>
          <w:lang w:val="uk-UA"/>
        </w:rPr>
        <w:t xml:space="preserve">забезпечує </w:t>
      </w:r>
      <w:r w:rsidRPr="00082D31">
        <w:rPr>
          <w:rFonts w:ascii="Times New Roman" w:hAnsi="Times New Roman"/>
          <w:sz w:val="28"/>
          <w:szCs w:val="28"/>
          <w:lang w:val="uk-UA"/>
        </w:rPr>
        <w:t xml:space="preserve">проведення аналітичної </w:t>
      </w:r>
      <w:r w:rsidR="00851436" w:rsidRPr="00082D31">
        <w:rPr>
          <w:rFonts w:ascii="Times New Roman" w:hAnsi="Times New Roman"/>
          <w:sz w:val="28"/>
          <w:szCs w:val="28"/>
          <w:lang w:val="uk-UA"/>
        </w:rPr>
        <w:t xml:space="preserve">та методичної </w:t>
      </w:r>
      <w:r w:rsidRPr="00082D31">
        <w:rPr>
          <w:rFonts w:ascii="Times New Roman" w:hAnsi="Times New Roman"/>
          <w:sz w:val="28"/>
          <w:szCs w:val="28"/>
          <w:lang w:val="uk-UA"/>
        </w:rPr>
        <w:t>роботи</w:t>
      </w:r>
      <w:r w:rsidR="005F2288" w:rsidRPr="00082D31">
        <w:rPr>
          <w:rFonts w:ascii="Times New Roman" w:hAnsi="Times New Roman"/>
          <w:sz w:val="28"/>
          <w:szCs w:val="28"/>
          <w:lang w:val="uk-UA"/>
        </w:rPr>
        <w:t>;</w:t>
      </w:r>
    </w:p>
    <w:p w14:paraId="460F4343" w14:textId="72F360E9" w:rsidR="00505C19" w:rsidRPr="00082D31" w:rsidRDefault="005F2288" w:rsidP="005F2288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t xml:space="preserve">- організовує проведення </w:t>
      </w:r>
      <w:r w:rsidR="00B947A2" w:rsidRPr="00082D31">
        <w:rPr>
          <w:rFonts w:ascii="Times New Roman" w:hAnsi="Times New Roman"/>
          <w:sz w:val="28"/>
          <w:szCs w:val="28"/>
          <w:lang w:val="uk-UA"/>
        </w:rPr>
        <w:t>заходів щодо підвищення кваліфікації працівників відділу</w:t>
      </w:r>
      <w:r w:rsidR="009939F3" w:rsidRPr="00082D31">
        <w:rPr>
          <w:rFonts w:ascii="Times New Roman" w:hAnsi="Times New Roman"/>
          <w:sz w:val="28"/>
          <w:szCs w:val="28"/>
          <w:lang w:val="uk-UA"/>
        </w:rPr>
        <w:t xml:space="preserve"> та окружних прокуратур</w:t>
      </w:r>
      <w:r w:rsidRPr="00082D31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505C19" w:rsidRPr="00082D31">
        <w:rPr>
          <w:rFonts w:ascii="Times New Roman" w:hAnsi="Times New Roman"/>
          <w:sz w:val="28"/>
          <w:szCs w:val="28"/>
          <w:lang w:val="uk-UA"/>
        </w:rPr>
        <w:t>стажування прокурорів окружних прокуратур;</w:t>
      </w:r>
    </w:p>
    <w:p w14:paraId="52942BBE" w14:textId="7DBB805C" w:rsidR="00505C19" w:rsidRPr="00082D31" w:rsidRDefault="00505C19" w:rsidP="007042B7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t>-</w:t>
      </w:r>
      <w:r w:rsidR="005F2288" w:rsidRPr="00082D3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2D31">
        <w:rPr>
          <w:rFonts w:ascii="Times New Roman" w:hAnsi="Times New Roman"/>
          <w:sz w:val="28"/>
          <w:szCs w:val="28"/>
          <w:lang w:val="uk-UA"/>
        </w:rPr>
        <w:t>забезпечує підготовку матеріалів для висвітлення у медіа та розміщення на офіційному вебсайті обласної прокуратури з питань, що належать до компетенції відділу;</w:t>
      </w:r>
    </w:p>
    <w:p w14:paraId="195F0007" w14:textId="51B59295" w:rsidR="00505C19" w:rsidRPr="00082D31" w:rsidRDefault="00505C19" w:rsidP="007042B7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t>-</w:t>
      </w:r>
      <w:r w:rsidR="005F2288" w:rsidRPr="00082D3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2D31">
        <w:rPr>
          <w:rFonts w:ascii="Times New Roman" w:hAnsi="Times New Roman"/>
          <w:sz w:val="28"/>
          <w:szCs w:val="28"/>
          <w:lang w:val="uk-UA"/>
        </w:rPr>
        <w:t>опрацьовує документи в інформаційній системі «Система електронного документообігу органів прокуратури України» (далі – ІС «СЕД»);</w:t>
      </w:r>
    </w:p>
    <w:p w14:paraId="6C90C483" w14:textId="7535DBBA" w:rsidR="00505C19" w:rsidRPr="00082D31" w:rsidRDefault="00505C19" w:rsidP="007042B7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t>-</w:t>
      </w:r>
      <w:r w:rsidR="005F2288" w:rsidRPr="00082D3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2D31">
        <w:rPr>
          <w:rFonts w:ascii="Times New Roman" w:hAnsi="Times New Roman"/>
          <w:sz w:val="28"/>
          <w:szCs w:val="28"/>
          <w:lang w:val="uk-UA"/>
        </w:rPr>
        <w:t>вносить у встановленому порядку пропозиції щодо призначення, переміщення, звільнення з посад працівників відділу, заохочення чи притягнення до дисциплінарної відповідальності,</w:t>
      </w:r>
      <w:r w:rsidR="00B90F34" w:rsidRPr="00082D31">
        <w:rPr>
          <w:rFonts w:ascii="Times New Roman" w:hAnsi="Times New Roman"/>
          <w:sz w:val="28"/>
          <w:szCs w:val="28"/>
          <w:lang w:val="uk-UA"/>
        </w:rPr>
        <w:t xml:space="preserve"> в тому числі і окружних прокуратур, </w:t>
      </w:r>
      <w:r w:rsidRPr="00082D31">
        <w:rPr>
          <w:rFonts w:ascii="Times New Roman" w:hAnsi="Times New Roman"/>
          <w:sz w:val="28"/>
          <w:szCs w:val="28"/>
          <w:lang w:val="uk-UA"/>
        </w:rPr>
        <w:t xml:space="preserve">а також щодо зміни в оплаті </w:t>
      </w:r>
      <w:r w:rsidR="005F2288" w:rsidRPr="00082D31">
        <w:rPr>
          <w:rFonts w:ascii="Times New Roman" w:hAnsi="Times New Roman"/>
          <w:sz w:val="28"/>
          <w:szCs w:val="28"/>
          <w:lang w:val="uk-UA"/>
        </w:rPr>
        <w:t xml:space="preserve">їхньої </w:t>
      </w:r>
      <w:r w:rsidRPr="00082D31">
        <w:rPr>
          <w:rFonts w:ascii="Times New Roman" w:hAnsi="Times New Roman"/>
          <w:sz w:val="28"/>
          <w:szCs w:val="28"/>
          <w:lang w:val="uk-UA"/>
        </w:rPr>
        <w:t>праці, надання відпусток;</w:t>
      </w:r>
    </w:p>
    <w:p w14:paraId="08CFC9BB" w14:textId="39BE35D5" w:rsidR="00505C19" w:rsidRPr="00082D31" w:rsidRDefault="00505C19" w:rsidP="007042B7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t>-</w:t>
      </w:r>
      <w:r w:rsidR="005F2288" w:rsidRPr="00082D3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2D31">
        <w:rPr>
          <w:rFonts w:ascii="Times New Roman" w:hAnsi="Times New Roman"/>
          <w:sz w:val="28"/>
          <w:szCs w:val="28"/>
          <w:lang w:val="uk-UA"/>
        </w:rPr>
        <w:t>за дорученням керівництва обласної прокуратури представляє в державних органах, зокрема правоохоронних, а також громадських, наукових, міжнародних та інших організаціях обласну прокуратуру з питань, що належать до компетенції відділу;</w:t>
      </w:r>
    </w:p>
    <w:p w14:paraId="267AD364" w14:textId="355836F1" w:rsidR="00505C19" w:rsidRPr="00082D31" w:rsidRDefault="00505C19" w:rsidP="007042B7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t>-</w:t>
      </w:r>
      <w:r w:rsidR="00645BFF" w:rsidRPr="00082D3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2D31">
        <w:rPr>
          <w:rFonts w:ascii="Times New Roman" w:hAnsi="Times New Roman"/>
          <w:sz w:val="28"/>
          <w:szCs w:val="28"/>
          <w:lang w:val="uk-UA"/>
        </w:rPr>
        <w:t>здійснює оцінювання якості роботи прокурор</w:t>
      </w:r>
      <w:r w:rsidR="009939F3" w:rsidRPr="00082D31">
        <w:rPr>
          <w:rFonts w:ascii="Times New Roman" w:hAnsi="Times New Roman"/>
          <w:sz w:val="28"/>
          <w:szCs w:val="28"/>
          <w:lang w:val="uk-UA"/>
        </w:rPr>
        <w:t>а</w:t>
      </w:r>
      <w:r w:rsidRPr="00082D31">
        <w:rPr>
          <w:rFonts w:ascii="Times New Roman" w:hAnsi="Times New Roman"/>
          <w:sz w:val="28"/>
          <w:szCs w:val="28"/>
          <w:lang w:val="uk-UA"/>
        </w:rPr>
        <w:t xml:space="preserve"> відділу;</w:t>
      </w:r>
    </w:p>
    <w:p w14:paraId="510C6F9B" w14:textId="2349076C" w:rsidR="00505C19" w:rsidRPr="00082D31" w:rsidRDefault="00505C19" w:rsidP="007042B7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t>-</w:t>
      </w:r>
      <w:r w:rsidR="005F2288" w:rsidRPr="00082D3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2D31">
        <w:rPr>
          <w:rFonts w:ascii="Times New Roman" w:hAnsi="Times New Roman"/>
          <w:sz w:val="28"/>
          <w:szCs w:val="28"/>
          <w:lang w:val="uk-UA"/>
        </w:rPr>
        <w:t xml:space="preserve">здійснює контроль за дотриманням службової, трудової та виконавської дисципліни </w:t>
      </w:r>
      <w:r w:rsidR="005F2288" w:rsidRPr="00082D31">
        <w:rPr>
          <w:rFonts w:ascii="Times New Roman" w:hAnsi="Times New Roman"/>
          <w:sz w:val="28"/>
          <w:szCs w:val="28"/>
          <w:lang w:val="uk-UA"/>
        </w:rPr>
        <w:t xml:space="preserve">у </w:t>
      </w:r>
      <w:r w:rsidRPr="00082D31">
        <w:rPr>
          <w:rFonts w:ascii="Times New Roman" w:hAnsi="Times New Roman"/>
          <w:sz w:val="28"/>
          <w:szCs w:val="28"/>
          <w:lang w:val="uk-UA"/>
        </w:rPr>
        <w:t>відділ</w:t>
      </w:r>
      <w:r w:rsidR="005F2288" w:rsidRPr="00082D31">
        <w:rPr>
          <w:rFonts w:ascii="Times New Roman" w:hAnsi="Times New Roman"/>
          <w:sz w:val="28"/>
          <w:szCs w:val="28"/>
          <w:lang w:val="uk-UA"/>
        </w:rPr>
        <w:t>і</w:t>
      </w:r>
      <w:r w:rsidRPr="00082D31">
        <w:rPr>
          <w:rFonts w:ascii="Times New Roman" w:hAnsi="Times New Roman"/>
          <w:sz w:val="28"/>
          <w:szCs w:val="28"/>
          <w:lang w:val="uk-UA"/>
        </w:rPr>
        <w:t>, вживає заходів щодо створення належних умов праці;</w:t>
      </w:r>
    </w:p>
    <w:p w14:paraId="652263B3" w14:textId="0AEC3396" w:rsidR="00505C19" w:rsidRPr="00082D31" w:rsidRDefault="00505C19" w:rsidP="007042B7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t>-</w:t>
      </w:r>
      <w:r w:rsidR="00645BFF" w:rsidRPr="00082D31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082D31">
        <w:rPr>
          <w:rFonts w:ascii="Times New Roman" w:hAnsi="Times New Roman"/>
          <w:sz w:val="28"/>
          <w:szCs w:val="28"/>
          <w:lang w:val="uk-UA"/>
        </w:rPr>
        <w:t>організовує та контролює стан ведення діловодства у відділі;</w:t>
      </w:r>
    </w:p>
    <w:p w14:paraId="7357B46C" w14:textId="44496A54" w:rsidR="00505C19" w:rsidRPr="00082D31" w:rsidRDefault="00505C19" w:rsidP="007042B7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t>-</w:t>
      </w:r>
      <w:r w:rsidR="005F2288" w:rsidRPr="00082D3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2D31">
        <w:rPr>
          <w:rFonts w:ascii="Times New Roman" w:hAnsi="Times New Roman"/>
          <w:sz w:val="28"/>
          <w:szCs w:val="28"/>
          <w:lang w:val="uk-UA"/>
        </w:rPr>
        <w:t>забезпечує виконання інших завдань і службових доручень керівництва обласної прокуратури.</w:t>
      </w:r>
    </w:p>
    <w:p w14:paraId="7B7B0AE2" w14:textId="0B80C04E" w:rsidR="00046070" w:rsidRPr="00082D31" w:rsidRDefault="00B90F34" w:rsidP="007042B7">
      <w:pPr>
        <w:spacing w:after="120"/>
        <w:ind w:firstLine="709"/>
        <w:jc w:val="both"/>
        <w:rPr>
          <w:iCs/>
        </w:rPr>
      </w:pPr>
      <w:r w:rsidRPr="00082D31">
        <w:rPr>
          <w:b/>
          <w:bCs/>
          <w:iCs/>
        </w:rPr>
        <w:t>4</w:t>
      </w:r>
      <w:r w:rsidR="00046070" w:rsidRPr="00082D31">
        <w:rPr>
          <w:b/>
          <w:bCs/>
          <w:iCs/>
        </w:rPr>
        <w:t xml:space="preserve">.2. </w:t>
      </w:r>
      <w:r w:rsidR="00046070" w:rsidRPr="00082D31">
        <w:rPr>
          <w:b/>
          <w:iCs/>
        </w:rPr>
        <w:t>Прокурор відділу:</w:t>
      </w:r>
      <w:r w:rsidR="00046070" w:rsidRPr="00082D31">
        <w:rPr>
          <w:b/>
          <w:bCs/>
          <w:iCs/>
        </w:rPr>
        <w:t xml:space="preserve"> </w:t>
      </w:r>
    </w:p>
    <w:p w14:paraId="33AA2E94" w14:textId="655FDCC0" w:rsidR="00212E31" w:rsidRPr="00082D31" w:rsidRDefault="00B90F34" w:rsidP="007042B7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b/>
          <w:iCs/>
          <w:lang w:val="uk-UA"/>
        </w:rPr>
        <w:t xml:space="preserve">-  </w:t>
      </w:r>
      <w:bookmarkStart w:id="1" w:name="_Hlk229409067"/>
      <w:r w:rsidR="00212E31" w:rsidRPr="00082D31">
        <w:rPr>
          <w:b/>
          <w:iCs/>
          <w:lang w:val="uk-UA"/>
        </w:rPr>
        <w:t xml:space="preserve"> </w:t>
      </w:r>
      <w:r w:rsidR="00212E31" w:rsidRPr="00082D31">
        <w:rPr>
          <w:rFonts w:ascii="Times New Roman" w:hAnsi="Times New Roman"/>
          <w:sz w:val="28"/>
          <w:szCs w:val="28"/>
          <w:lang w:val="uk-UA"/>
        </w:rPr>
        <w:t>безпосередньо виконує завдання та доручення Офісу Генерального прокурора, керівництва обласної прокуратури, начальника відділу</w:t>
      </w:r>
      <w:r w:rsidR="00BC1BA3" w:rsidRPr="00082D31">
        <w:rPr>
          <w:rFonts w:ascii="Times New Roman" w:hAnsi="Times New Roman"/>
          <w:sz w:val="28"/>
          <w:szCs w:val="28"/>
          <w:lang w:val="uk-UA"/>
        </w:rPr>
        <w:t>;</w:t>
      </w:r>
    </w:p>
    <w:p w14:paraId="2F974784" w14:textId="7A072F1D" w:rsidR="00046070" w:rsidRPr="00082D31" w:rsidRDefault="00212E31" w:rsidP="007042B7">
      <w:pPr>
        <w:pStyle w:val="aa"/>
        <w:spacing w:after="120"/>
        <w:rPr>
          <w:rFonts w:ascii="Times New Roman" w:hAnsi="Times New Roman"/>
          <w:bCs/>
          <w:sz w:val="28"/>
          <w:szCs w:val="28"/>
          <w:lang w:val="uk-UA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t>-</w:t>
      </w:r>
      <w:bookmarkEnd w:id="1"/>
      <w:r w:rsidRPr="00082D3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46070" w:rsidRPr="00082D31">
        <w:rPr>
          <w:rFonts w:ascii="Times New Roman" w:hAnsi="Times New Roman"/>
          <w:bCs/>
          <w:sz w:val="28"/>
          <w:szCs w:val="28"/>
          <w:lang w:val="uk-UA"/>
        </w:rPr>
        <w:t>здійснює методичне керівництво</w:t>
      </w:r>
      <w:r w:rsidRPr="00082D31">
        <w:rPr>
          <w:rFonts w:ascii="Times New Roman" w:hAnsi="Times New Roman"/>
          <w:bCs/>
          <w:sz w:val="28"/>
          <w:szCs w:val="28"/>
          <w:lang w:val="uk-UA"/>
        </w:rPr>
        <w:t xml:space="preserve"> діяльністю </w:t>
      </w:r>
      <w:r w:rsidR="00046070" w:rsidRPr="00082D31">
        <w:rPr>
          <w:rFonts w:ascii="Times New Roman" w:hAnsi="Times New Roman"/>
          <w:bCs/>
          <w:sz w:val="28"/>
          <w:szCs w:val="28"/>
          <w:lang w:val="uk-UA"/>
        </w:rPr>
        <w:t xml:space="preserve">окружних прокуратур, оперативний контроль за своєчасним і повним виконанням управлінських рішень; </w:t>
      </w:r>
    </w:p>
    <w:p w14:paraId="03770F9D" w14:textId="06E11F19" w:rsidR="00212E31" w:rsidRPr="00082D31" w:rsidRDefault="00212E31" w:rsidP="007042B7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bCs/>
          <w:sz w:val="28"/>
          <w:szCs w:val="28"/>
          <w:lang w:val="uk-UA"/>
        </w:rPr>
        <w:t xml:space="preserve">- </w:t>
      </w:r>
      <w:r w:rsidRPr="00082D31">
        <w:rPr>
          <w:rFonts w:ascii="Times New Roman" w:hAnsi="Times New Roman"/>
          <w:sz w:val="28"/>
          <w:szCs w:val="28"/>
          <w:lang w:val="uk-UA"/>
        </w:rPr>
        <w:t>вивчає якість документів, що надходять із окружних прокуратур, уживає заходів щодо усунення недоліків при їх підготовці;</w:t>
      </w:r>
    </w:p>
    <w:p w14:paraId="41FDB079" w14:textId="46235552" w:rsidR="00212E31" w:rsidRPr="00082D31" w:rsidRDefault="00212E31" w:rsidP="007042B7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t>- готує проєкти наказів та інших організаційно-розпорядчих документів із питань, що належать до компетенції відділу, листів інформаційного та орієнтовного характеру, листів із зауваженнями, внос</w:t>
      </w:r>
      <w:r w:rsidR="00217B0A" w:rsidRPr="00082D31">
        <w:rPr>
          <w:rFonts w:ascii="Times New Roman" w:hAnsi="Times New Roman"/>
          <w:sz w:val="28"/>
          <w:szCs w:val="28"/>
          <w:lang w:val="uk-UA"/>
        </w:rPr>
        <w:t>и</w:t>
      </w:r>
      <w:r w:rsidRPr="00082D31">
        <w:rPr>
          <w:rFonts w:ascii="Times New Roman" w:hAnsi="Times New Roman"/>
          <w:sz w:val="28"/>
          <w:szCs w:val="28"/>
          <w:lang w:val="uk-UA"/>
        </w:rPr>
        <w:t>ть пропозиції щодо вдосконалення роботи;</w:t>
      </w:r>
    </w:p>
    <w:p w14:paraId="67752A22" w14:textId="1FCB3201" w:rsidR="00455C57" w:rsidRPr="00082D31" w:rsidRDefault="00455C57" w:rsidP="007042B7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lastRenderedPageBreak/>
        <w:t>- здійснює аналітичну та методичну діяльність, вивчає проблемні питання, готує пропозиції щодо їх вирішення;</w:t>
      </w:r>
    </w:p>
    <w:p w14:paraId="7A5CBDEE" w14:textId="77777777" w:rsidR="00636F1B" w:rsidRPr="00082D31" w:rsidRDefault="00636F1B" w:rsidP="007042B7">
      <w:pPr>
        <w:tabs>
          <w:tab w:val="left" w:pos="1260"/>
        </w:tabs>
        <w:spacing w:after="120"/>
        <w:ind w:firstLine="709"/>
        <w:jc w:val="both"/>
        <w:rPr>
          <w:bCs/>
        </w:rPr>
      </w:pPr>
      <w:r w:rsidRPr="00082D31">
        <w:t xml:space="preserve">- </w:t>
      </w:r>
      <w:r w:rsidRPr="00082D31">
        <w:rPr>
          <w:bCs/>
        </w:rPr>
        <w:t xml:space="preserve">готує за дорученням керівництва матеріали для розгляду на нарадах, у тому числі за участю правоохоронних та інших органів державної влади; </w:t>
      </w:r>
    </w:p>
    <w:p w14:paraId="14DE3B29" w14:textId="05F47841" w:rsidR="00455C57" w:rsidRPr="00082D31" w:rsidRDefault="00455C57" w:rsidP="007042B7">
      <w:pPr>
        <w:pStyle w:val="aa"/>
        <w:spacing w:after="120"/>
        <w:rPr>
          <w:rStyle w:val="5"/>
          <w:rFonts w:ascii="Times New Roman" w:hAnsi="Times New Roman"/>
          <w:sz w:val="28"/>
          <w:szCs w:val="28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t>-</w:t>
      </w:r>
      <w:bookmarkStart w:id="2" w:name="_Hlk229409296"/>
      <w:r w:rsidR="00217B0A" w:rsidRPr="00082D3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2D31">
        <w:rPr>
          <w:rStyle w:val="5"/>
          <w:rFonts w:ascii="Times New Roman" w:hAnsi="Times New Roman"/>
          <w:sz w:val="28"/>
          <w:szCs w:val="28"/>
        </w:rPr>
        <w:t xml:space="preserve">за дорученням керівництва здійснює особистий прийом громадян, розглядає звернення і запити, у тому числі народних депутатів України, </w:t>
      </w:r>
      <w:r w:rsidR="001D107D" w:rsidRPr="00082D31">
        <w:rPr>
          <w:rStyle w:val="5"/>
          <w:rFonts w:ascii="Times New Roman" w:hAnsi="Times New Roman"/>
          <w:sz w:val="28"/>
          <w:szCs w:val="28"/>
        </w:rPr>
        <w:t xml:space="preserve">депутатів місцевих рад, повідомлення у медіа, </w:t>
      </w:r>
      <w:r w:rsidRPr="00082D31">
        <w:rPr>
          <w:rStyle w:val="5"/>
          <w:rFonts w:ascii="Times New Roman" w:hAnsi="Times New Roman"/>
          <w:sz w:val="28"/>
          <w:szCs w:val="28"/>
        </w:rPr>
        <w:t>інформаційні запити, готує проєкти відповідей на них;</w:t>
      </w:r>
    </w:p>
    <w:bookmarkEnd w:id="2"/>
    <w:p w14:paraId="2C906172" w14:textId="16B10458" w:rsidR="00455C57" w:rsidRPr="00082D31" w:rsidRDefault="00455C57" w:rsidP="007042B7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t>-</w:t>
      </w:r>
      <w:r w:rsidR="00217B0A" w:rsidRPr="00082D3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2D31">
        <w:rPr>
          <w:rFonts w:ascii="Times New Roman" w:hAnsi="Times New Roman"/>
          <w:sz w:val="28"/>
          <w:szCs w:val="28"/>
          <w:lang w:val="uk-UA"/>
        </w:rPr>
        <w:t xml:space="preserve">готує проєкти документів щодо ініціювання питання відповідальності суддів, а також внесення відомостей до ЄРДР про вчинення кримінальних правопорушень; </w:t>
      </w:r>
    </w:p>
    <w:p w14:paraId="28688883" w14:textId="6D1B3E5D" w:rsidR="00A35F95" w:rsidRPr="00082D31" w:rsidRDefault="00455C57" w:rsidP="007042B7">
      <w:pPr>
        <w:tabs>
          <w:tab w:val="left" w:pos="1260"/>
        </w:tabs>
        <w:spacing w:after="120"/>
        <w:ind w:firstLine="709"/>
        <w:jc w:val="both"/>
      </w:pPr>
      <w:r w:rsidRPr="00082D31">
        <w:t>-</w:t>
      </w:r>
      <w:r w:rsidR="001A3428" w:rsidRPr="00082D31">
        <w:t xml:space="preserve"> </w:t>
      </w:r>
      <w:r w:rsidR="00A35F95" w:rsidRPr="00082D31">
        <w:t xml:space="preserve">за дорученням керівництва </w:t>
      </w:r>
      <w:r w:rsidR="005014B4" w:rsidRPr="00082D31">
        <w:t>бере участь у проведенні</w:t>
      </w:r>
      <w:r w:rsidR="00A35F95" w:rsidRPr="00082D31">
        <w:t xml:space="preserve"> </w:t>
      </w:r>
      <w:r w:rsidR="005014B4" w:rsidRPr="00082D31">
        <w:t xml:space="preserve">перевірок в </w:t>
      </w:r>
      <w:r w:rsidR="00A35F95" w:rsidRPr="00082D31">
        <w:t>окружних прокуратур</w:t>
      </w:r>
      <w:r w:rsidR="005014B4" w:rsidRPr="00082D31">
        <w:t xml:space="preserve">ах, </w:t>
      </w:r>
      <w:r w:rsidR="00A35F95" w:rsidRPr="00082D31">
        <w:t>надан</w:t>
      </w:r>
      <w:r w:rsidR="005014B4" w:rsidRPr="00082D31">
        <w:t>ні</w:t>
      </w:r>
      <w:r w:rsidR="00A35F95" w:rsidRPr="00082D31">
        <w:t xml:space="preserve"> практичної допомоги </w:t>
      </w:r>
      <w:r w:rsidR="005014B4" w:rsidRPr="00082D31">
        <w:t>їх керівникам</w:t>
      </w:r>
      <w:r w:rsidR="00A35F95" w:rsidRPr="00082D31">
        <w:t>, контролює фактичне усунення виявлених недоліків;</w:t>
      </w:r>
    </w:p>
    <w:p w14:paraId="5A66AB6A" w14:textId="5AB00350" w:rsidR="00455C57" w:rsidRPr="00082D31" w:rsidRDefault="00455C57" w:rsidP="007042B7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t>-</w:t>
      </w:r>
      <w:r w:rsidR="00217B0A" w:rsidRPr="00082D3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2D31">
        <w:rPr>
          <w:rFonts w:ascii="Times New Roman" w:hAnsi="Times New Roman"/>
          <w:sz w:val="28"/>
          <w:szCs w:val="28"/>
          <w:lang w:val="uk-UA"/>
        </w:rPr>
        <w:t>вивча</w:t>
      </w:r>
      <w:r w:rsidR="001A3428" w:rsidRPr="00082D31">
        <w:rPr>
          <w:rFonts w:ascii="Times New Roman" w:hAnsi="Times New Roman"/>
          <w:sz w:val="28"/>
          <w:szCs w:val="28"/>
          <w:lang w:val="uk-UA"/>
        </w:rPr>
        <w:t>є</w:t>
      </w:r>
      <w:r w:rsidRPr="00082D31">
        <w:rPr>
          <w:rFonts w:ascii="Times New Roman" w:hAnsi="Times New Roman"/>
          <w:sz w:val="28"/>
          <w:szCs w:val="28"/>
          <w:lang w:val="uk-UA"/>
        </w:rPr>
        <w:t xml:space="preserve"> у межах повноважень відділу інформацію, розміщену в Єдиному державному реєстрі судових рішень, а також здійсню</w:t>
      </w:r>
      <w:r w:rsidR="001A3428" w:rsidRPr="00082D31">
        <w:rPr>
          <w:rFonts w:ascii="Times New Roman" w:hAnsi="Times New Roman"/>
          <w:sz w:val="28"/>
          <w:szCs w:val="28"/>
          <w:lang w:val="uk-UA"/>
        </w:rPr>
        <w:t>є</w:t>
      </w:r>
      <w:r w:rsidRPr="00082D31">
        <w:rPr>
          <w:rFonts w:ascii="Times New Roman" w:hAnsi="Times New Roman"/>
          <w:sz w:val="28"/>
          <w:szCs w:val="28"/>
          <w:lang w:val="uk-UA"/>
        </w:rPr>
        <w:t xml:space="preserve"> контроль за вивченням такої інформації окружними прокуратурами;</w:t>
      </w:r>
    </w:p>
    <w:p w14:paraId="2FCADF05" w14:textId="7E9782BA" w:rsidR="00455C57" w:rsidRPr="00082D31" w:rsidRDefault="00455C57" w:rsidP="007042B7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t>-</w:t>
      </w:r>
      <w:r w:rsidR="00217B0A" w:rsidRPr="00082D3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2D31">
        <w:rPr>
          <w:rFonts w:ascii="Times New Roman" w:hAnsi="Times New Roman"/>
          <w:sz w:val="28"/>
          <w:szCs w:val="28"/>
          <w:lang w:val="uk-UA"/>
        </w:rPr>
        <w:t>бер</w:t>
      </w:r>
      <w:r w:rsidR="001A3428" w:rsidRPr="00082D31">
        <w:rPr>
          <w:rFonts w:ascii="Times New Roman" w:hAnsi="Times New Roman"/>
          <w:sz w:val="28"/>
          <w:szCs w:val="28"/>
          <w:lang w:val="uk-UA"/>
        </w:rPr>
        <w:t>е</w:t>
      </w:r>
      <w:r w:rsidRPr="00082D31">
        <w:rPr>
          <w:rFonts w:ascii="Times New Roman" w:hAnsi="Times New Roman"/>
          <w:sz w:val="28"/>
          <w:szCs w:val="28"/>
          <w:lang w:val="uk-UA"/>
        </w:rPr>
        <w:t xml:space="preserve"> участь у підготовці та проведенні навчально-методичних заходів, підвищенні кваліфікації, стажуванні прокурорів окружних прокуратур;</w:t>
      </w:r>
    </w:p>
    <w:p w14:paraId="14DA90AB" w14:textId="64D09C5D" w:rsidR="00455C57" w:rsidRPr="00082D31" w:rsidRDefault="00455C57" w:rsidP="007042B7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t>-</w:t>
      </w:r>
      <w:r w:rsidR="00217B0A" w:rsidRPr="00082D3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2D31">
        <w:rPr>
          <w:rFonts w:ascii="Times New Roman" w:hAnsi="Times New Roman"/>
          <w:sz w:val="28"/>
          <w:szCs w:val="28"/>
          <w:lang w:val="uk-UA"/>
        </w:rPr>
        <w:t>вед</w:t>
      </w:r>
      <w:r w:rsidR="001A3428" w:rsidRPr="00082D31">
        <w:rPr>
          <w:rFonts w:ascii="Times New Roman" w:hAnsi="Times New Roman"/>
          <w:sz w:val="28"/>
          <w:szCs w:val="28"/>
          <w:lang w:val="uk-UA"/>
        </w:rPr>
        <w:t>е</w:t>
      </w:r>
      <w:r w:rsidRPr="00082D31">
        <w:rPr>
          <w:rFonts w:ascii="Times New Roman" w:hAnsi="Times New Roman"/>
          <w:sz w:val="28"/>
          <w:szCs w:val="28"/>
          <w:lang w:val="uk-UA"/>
        </w:rPr>
        <w:t xml:space="preserve"> облік проведеної роботи, бер</w:t>
      </w:r>
      <w:r w:rsidR="001A3428" w:rsidRPr="00082D31">
        <w:rPr>
          <w:rFonts w:ascii="Times New Roman" w:hAnsi="Times New Roman"/>
          <w:sz w:val="28"/>
          <w:szCs w:val="28"/>
          <w:lang w:val="uk-UA"/>
        </w:rPr>
        <w:t>е</w:t>
      </w:r>
      <w:r w:rsidRPr="00082D31">
        <w:rPr>
          <w:rFonts w:ascii="Times New Roman" w:hAnsi="Times New Roman"/>
          <w:sz w:val="28"/>
          <w:szCs w:val="28"/>
          <w:lang w:val="uk-UA"/>
        </w:rPr>
        <w:t xml:space="preserve"> участь в оцінюванні результатів своєї службової діяльності;</w:t>
      </w:r>
    </w:p>
    <w:p w14:paraId="1FECBF66" w14:textId="35B43CFA" w:rsidR="00455C57" w:rsidRPr="00082D31" w:rsidRDefault="00455C57" w:rsidP="007042B7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t>-</w:t>
      </w:r>
      <w:r w:rsidR="00217B0A" w:rsidRPr="00082D3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2D31">
        <w:rPr>
          <w:rFonts w:ascii="Times New Roman" w:hAnsi="Times New Roman"/>
          <w:sz w:val="28"/>
          <w:szCs w:val="28"/>
          <w:lang w:val="uk-UA"/>
        </w:rPr>
        <w:t>накопичу</w:t>
      </w:r>
      <w:r w:rsidR="001A3428" w:rsidRPr="00082D31">
        <w:rPr>
          <w:rFonts w:ascii="Times New Roman" w:hAnsi="Times New Roman"/>
          <w:sz w:val="28"/>
          <w:szCs w:val="28"/>
          <w:lang w:val="uk-UA"/>
        </w:rPr>
        <w:t>є</w:t>
      </w:r>
      <w:r w:rsidRPr="00082D31">
        <w:rPr>
          <w:rFonts w:ascii="Times New Roman" w:hAnsi="Times New Roman"/>
          <w:sz w:val="28"/>
          <w:szCs w:val="28"/>
          <w:lang w:val="uk-UA"/>
        </w:rPr>
        <w:t xml:space="preserve"> і систематизу</w:t>
      </w:r>
      <w:r w:rsidR="001A3428" w:rsidRPr="00082D31">
        <w:rPr>
          <w:rFonts w:ascii="Times New Roman" w:hAnsi="Times New Roman"/>
          <w:sz w:val="28"/>
          <w:szCs w:val="28"/>
          <w:lang w:val="uk-UA"/>
        </w:rPr>
        <w:t>є</w:t>
      </w:r>
      <w:r w:rsidRPr="00082D31">
        <w:rPr>
          <w:rFonts w:ascii="Times New Roman" w:hAnsi="Times New Roman"/>
          <w:sz w:val="28"/>
          <w:szCs w:val="28"/>
          <w:lang w:val="uk-UA"/>
        </w:rPr>
        <w:t xml:space="preserve"> необхідні для роботи інформаційні матеріали за закріпленими питаннями та окружними прокуратурами;</w:t>
      </w:r>
    </w:p>
    <w:p w14:paraId="58776646" w14:textId="4181B3B5" w:rsidR="00455C57" w:rsidRPr="00082D31" w:rsidRDefault="00455C57" w:rsidP="007042B7">
      <w:pPr>
        <w:pStyle w:val="aa"/>
        <w:spacing w:after="120"/>
        <w:rPr>
          <w:rFonts w:ascii="Times New Roman" w:hAnsi="Times New Roman"/>
          <w:bCs/>
          <w:sz w:val="28"/>
          <w:szCs w:val="28"/>
          <w:lang w:val="uk-UA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t>-</w:t>
      </w:r>
      <w:r w:rsidR="00217B0A" w:rsidRPr="00082D3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2D31">
        <w:rPr>
          <w:rFonts w:ascii="Times New Roman" w:hAnsi="Times New Roman"/>
          <w:sz w:val="28"/>
          <w:szCs w:val="28"/>
          <w:lang w:val="uk-UA"/>
        </w:rPr>
        <w:t>здійсню</w:t>
      </w:r>
      <w:r w:rsidR="00A35F95" w:rsidRPr="00082D31">
        <w:rPr>
          <w:rFonts w:ascii="Times New Roman" w:hAnsi="Times New Roman"/>
          <w:sz w:val="28"/>
          <w:szCs w:val="28"/>
          <w:lang w:val="uk-UA"/>
        </w:rPr>
        <w:t>є</w:t>
      </w:r>
      <w:r w:rsidRPr="00082D31">
        <w:rPr>
          <w:rFonts w:ascii="Times New Roman" w:hAnsi="Times New Roman"/>
          <w:sz w:val="28"/>
          <w:szCs w:val="28"/>
          <w:lang w:val="uk-UA"/>
        </w:rPr>
        <w:t xml:space="preserve"> обробку персональних даних відповідно до мети та порядку, визначених організаційно-розпорядчими актами Генерального прокурора, вжива</w:t>
      </w:r>
      <w:r w:rsidR="005014B4" w:rsidRPr="00082D31">
        <w:rPr>
          <w:rFonts w:ascii="Times New Roman" w:hAnsi="Times New Roman"/>
          <w:sz w:val="28"/>
          <w:szCs w:val="28"/>
          <w:lang w:val="uk-UA"/>
        </w:rPr>
        <w:t>є</w:t>
      </w:r>
      <w:r w:rsidRPr="00082D31">
        <w:rPr>
          <w:rFonts w:ascii="Times New Roman" w:hAnsi="Times New Roman"/>
          <w:sz w:val="28"/>
          <w:szCs w:val="28"/>
          <w:lang w:val="uk-UA"/>
        </w:rPr>
        <w:t xml:space="preserve"> заходів щодо запобігання втраті персональних даних, нерозголошення і непоширення персональних даних, які стали відомі </w:t>
      </w:r>
      <w:r w:rsidR="005014B4" w:rsidRPr="00082D31">
        <w:rPr>
          <w:rFonts w:ascii="Times New Roman" w:hAnsi="Times New Roman"/>
          <w:sz w:val="28"/>
          <w:szCs w:val="28"/>
          <w:lang w:val="uk-UA"/>
        </w:rPr>
        <w:t>йому</w:t>
      </w:r>
      <w:r w:rsidRPr="00082D31">
        <w:rPr>
          <w:rFonts w:ascii="Times New Roman" w:hAnsi="Times New Roman"/>
          <w:sz w:val="28"/>
          <w:szCs w:val="28"/>
          <w:lang w:val="uk-UA"/>
        </w:rPr>
        <w:t xml:space="preserve"> у зв’язку з виконанням службових обов’язків;</w:t>
      </w:r>
    </w:p>
    <w:p w14:paraId="779B6A70" w14:textId="288C5533" w:rsidR="00455C57" w:rsidRPr="00082D31" w:rsidRDefault="00455C57" w:rsidP="007042B7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t>-</w:t>
      </w:r>
      <w:r w:rsidR="00217B0A" w:rsidRPr="00082D3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2D31">
        <w:rPr>
          <w:rFonts w:ascii="Times New Roman" w:hAnsi="Times New Roman"/>
          <w:sz w:val="28"/>
          <w:szCs w:val="28"/>
          <w:lang w:val="uk-UA"/>
        </w:rPr>
        <w:t>внос</w:t>
      </w:r>
      <w:r w:rsidR="001A3428" w:rsidRPr="00082D31">
        <w:rPr>
          <w:rFonts w:ascii="Times New Roman" w:hAnsi="Times New Roman"/>
          <w:sz w:val="28"/>
          <w:szCs w:val="28"/>
          <w:lang w:val="uk-UA"/>
        </w:rPr>
        <w:t>ить</w:t>
      </w:r>
      <w:r w:rsidRPr="00082D31">
        <w:rPr>
          <w:rFonts w:ascii="Times New Roman" w:hAnsi="Times New Roman"/>
          <w:sz w:val="28"/>
          <w:szCs w:val="28"/>
          <w:lang w:val="uk-UA"/>
        </w:rPr>
        <w:t xml:space="preserve"> відомості до ІАС «ОСОП», забезпечу</w:t>
      </w:r>
      <w:r w:rsidR="001A3428" w:rsidRPr="00082D31">
        <w:rPr>
          <w:rFonts w:ascii="Times New Roman" w:hAnsi="Times New Roman"/>
          <w:sz w:val="28"/>
          <w:szCs w:val="28"/>
          <w:lang w:val="uk-UA"/>
        </w:rPr>
        <w:t>є</w:t>
      </w:r>
      <w:r w:rsidRPr="00082D31">
        <w:rPr>
          <w:rFonts w:ascii="Times New Roman" w:hAnsi="Times New Roman"/>
          <w:sz w:val="28"/>
          <w:szCs w:val="28"/>
          <w:lang w:val="uk-UA"/>
        </w:rPr>
        <w:t xml:space="preserve"> повноту і достовірність відповідних даних, опрацьову</w:t>
      </w:r>
      <w:r w:rsidR="001A3428" w:rsidRPr="00082D31">
        <w:rPr>
          <w:rFonts w:ascii="Times New Roman" w:hAnsi="Times New Roman"/>
          <w:sz w:val="28"/>
          <w:szCs w:val="28"/>
          <w:lang w:val="uk-UA"/>
        </w:rPr>
        <w:t>є</w:t>
      </w:r>
      <w:r w:rsidRPr="00082D31">
        <w:rPr>
          <w:rFonts w:ascii="Times New Roman" w:hAnsi="Times New Roman"/>
          <w:sz w:val="28"/>
          <w:szCs w:val="28"/>
          <w:lang w:val="uk-UA"/>
        </w:rPr>
        <w:t xml:space="preserve"> документи в ІС «СЕД»;</w:t>
      </w:r>
    </w:p>
    <w:p w14:paraId="204F30D1" w14:textId="01D1CB8B" w:rsidR="00455C57" w:rsidRPr="00082D31" w:rsidRDefault="00455C57" w:rsidP="007042B7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t>-</w:t>
      </w:r>
      <w:r w:rsidR="00217B0A" w:rsidRPr="00082D3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2D31">
        <w:rPr>
          <w:rFonts w:ascii="Times New Roman" w:hAnsi="Times New Roman"/>
          <w:sz w:val="28"/>
          <w:szCs w:val="28"/>
          <w:lang w:val="uk-UA"/>
        </w:rPr>
        <w:t>здійсню</w:t>
      </w:r>
      <w:r w:rsidR="001A3428" w:rsidRPr="00082D31">
        <w:rPr>
          <w:rFonts w:ascii="Times New Roman" w:hAnsi="Times New Roman"/>
          <w:sz w:val="28"/>
          <w:szCs w:val="28"/>
          <w:lang w:val="uk-UA"/>
        </w:rPr>
        <w:t>є</w:t>
      </w:r>
      <w:r w:rsidRPr="00082D31">
        <w:rPr>
          <w:rFonts w:ascii="Times New Roman" w:hAnsi="Times New Roman"/>
          <w:sz w:val="28"/>
          <w:szCs w:val="28"/>
          <w:lang w:val="uk-UA"/>
        </w:rPr>
        <w:t xml:space="preserve"> перевірку своєчасності, повноти й достовірності внесення відомостей про результати прокурорської діяльності до ІАС «ОСОП» окружними прокуратурами;</w:t>
      </w:r>
    </w:p>
    <w:p w14:paraId="19108B95" w14:textId="334FAF2C" w:rsidR="00455C57" w:rsidRPr="00082D31" w:rsidRDefault="00455C57" w:rsidP="007042B7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t>-</w:t>
      </w:r>
      <w:r w:rsidR="00217B0A" w:rsidRPr="00082D3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2D31">
        <w:rPr>
          <w:rFonts w:ascii="Times New Roman" w:hAnsi="Times New Roman"/>
          <w:sz w:val="28"/>
          <w:szCs w:val="28"/>
          <w:lang w:val="uk-UA"/>
        </w:rPr>
        <w:t>вивча</w:t>
      </w:r>
      <w:r w:rsidR="00A2266C" w:rsidRPr="00082D31">
        <w:rPr>
          <w:rFonts w:ascii="Times New Roman" w:hAnsi="Times New Roman"/>
          <w:sz w:val="28"/>
          <w:szCs w:val="28"/>
          <w:lang w:val="uk-UA"/>
        </w:rPr>
        <w:t>є</w:t>
      </w:r>
      <w:r w:rsidRPr="00082D31">
        <w:rPr>
          <w:rFonts w:ascii="Times New Roman" w:hAnsi="Times New Roman"/>
          <w:sz w:val="28"/>
          <w:szCs w:val="28"/>
          <w:lang w:val="uk-UA"/>
        </w:rPr>
        <w:t xml:space="preserve"> практику застосування законодавства у сфері протидії пов’язаним із корупцією правопорушенням, дотримання вимог Закону України «Про запобігання корупції» щодо осіб, уповноважених на виконання функцій держави або місцевого самоврядування, а також якість забезпечення окружними прокуратурами участі в розгляді справ про адміністративні правопорушення, пов’язані з корупцією;</w:t>
      </w:r>
    </w:p>
    <w:p w14:paraId="2AC79BD0" w14:textId="59FD82DB" w:rsidR="00455C57" w:rsidRPr="00082D31" w:rsidRDefault="00455C57" w:rsidP="007042B7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lastRenderedPageBreak/>
        <w:t>-</w:t>
      </w:r>
      <w:r w:rsidR="00217B0A" w:rsidRPr="00082D3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2D31">
        <w:rPr>
          <w:rFonts w:ascii="Times New Roman" w:hAnsi="Times New Roman"/>
          <w:sz w:val="28"/>
          <w:szCs w:val="28"/>
          <w:lang w:val="uk-UA"/>
        </w:rPr>
        <w:t>вивча</w:t>
      </w:r>
      <w:r w:rsidR="00A2266C" w:rsidRPr="00082D31">
        <w:rPr>
          <w:rFonts w:ascii="Times New Roman" w:hAnsi="Times New Roman"/>
          <w:sz w:val="28"/>
          <w:szCs w:val="28"/>
          <w:lang w:val="uk-UA"/>
        </w:rPr>
        <w:t>є</w:t>
      </w:r>
      <w:r w:rsidRPr="00082D31">
        <w:rPr>
          <w:rFonts w:ascii="Times New Roman" w:hAnsi="Times New Roman"/>
          <w:sz w:val="28"/>
          <w:szCs w:val="28"/>
          <w:lang w:val="uk-UA"/>
        </w:rPr>
        <w:t xml:space="preserve"> матеріали про адміністративні правопорушення, пов’язані з корупцією, які складено уповноваженими особами Національної поліції України;</w:t>
      </w:r>
    </w:p>
    <w:p w14:paraId="46B13562" w14:textId="55DBC97F" w:rsidR="00455C57" w:rsidRPr="00082D31" w:rsidRDefault="00455C57" w:rsidP="007042B7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t>-</w:t>
      </w:r>
      <w:r w:rsidR="00217B0A" w:rsidRPr="00082D3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2D31">
        <w:rPr>
          <w:rFonts w:ascii="Times New Roman" w:hAnsi="Times New Roman"/>
          <w:sz w:val="28"/>
          <w:szCs w:val="28"/>
          <w:lang w:val="uk-UA"/>
        </w:rPr>
        <w:t>готу</w:t>
      </w:r>
      <w:r w:rsidR="00636F1B" w:rsidRPr="00082D31">
        <w:rPr>
          <w:rFonts w:ascii="Times New Roman" w:hAnsi="Times New Roman"/>
          <w:sz w:val="28"/>
          <w:szCs w:val="28"/>
          <w:lang w:val="uk-UA"/>
        </w:rPr>
        <w:t>є</w:t>
      </w:r>
      <w:r w:rsidRPr="00082D31">
        <w:rPr>
          <w:rFonts w:ascii="Times New Roman" w:hAnsi="Times New Roman"/>
          <w:sz w:val="28"/>
          <w:szCs w:val="28"/>
          <w:lang w:val="uk-UA"/>
        </w:rPr>
        <w:t xml:space="preserve"> подання про проведення службового розслідування з метою встановлення причин і умов, що сприяли вчиненню корупційного або пов’язаного з корупцією правопорушення чи невиконанню вимог Закону України «Про запобігання корупції» в інший спосіб;</w:t>
      </w:r>
    </w:p>
    <w:p w14:paraId="2881066A" w14:textId="53F50412" w:rsidR="000C1281" w:rsidRPr="00082D31" w:rsidRDefault="000C1281" w:rsidP="007042B7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t>-</w:t>
      </w:r>
      <w:r w:rsidR="00217B0A" w:rsidRPr="00082D3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2D31">
        <w:rPr>
          <w:rFonts w:ascii="Times New Roman" w:hAnsi="Times New Roman"/>
          <w:sz w:val="28"/>
          <w:szCs w:val="28"/>
          <w:lang w:val="uk-UA"/>
        </w:rPr>
        <w:t>готує</w:t>
      </w:r>
      <w:r w:rsidRPr="00082D31">
        <w:rPr>
          <w:rFonts w:ascii="Times New Roman" w:hAnsi="Times New Roman"/>
          <w:iCs/>
          <w:sz w:val="28"/>
          <w:szCs w:val="28"/>
          <w:lang w:val="uk-UA"/>
        </w:rPr>
        <w:t xml:space="preserve"> матеріали для передачі їх до відділу представництва інтересів держави в суді обласної прокуратури для вжиття заходів представницького характеру поза межами кримінального судочинства з метою відшкодування збитків, шкоди, заподіяних державі внаслідок вчинення корупційного або пов’язаного з корупцією правопорушення, визнання незаконними нормативно-правових актів, рішень та недійсними правочинів;</w:t>
      </w:r>
    </w:p>
    <w:p w14:paraId="1759BAA2" w14:textId="7DEA8AF1" w:rsidR="00455C57" w:rsidRPr="00082D31" w:rsidRDefault="00455C57" w:rsidP="007042B7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t>-</w:t>
      </w:r>
      <w:r w:rsidR="00217B0A" w:rsidRPr="00082D3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2D31">
        <w:rPr>
          <w:rFonts w:ascii="Times New Roman" w:hAnsi="Times New Roman"/>
          <w:sz w:val="28"/>
          <w:szCs w:val="28"/>
          <w:lang w:val="uk-UA"/>
        </w:rPr>
        <w:t>бер</w:t>
      </w:r>
      <w:r w:rsidR="00636F1B" w:rsidRPr="00082D31">
        <w:rPr>
          <w:rFonts w:ascii="Times New Roman" w:hAnsi="Times New Roman"/>
          <w:sz w:val="28"/>
          <w:szCs w:val="28"/>
          <w:lang w:val="uk-UA"/>
        </w:rPr>
        <w:t>е</w:t>
      </w:r>
      <w:r w:rsidRPr="00082D31">
        <w:rPr>
          <w:rFonts w:ascii="Times New Roman" w:hAnsi="Times New Roman"/>
          <w:sz w:val="28"/>
          <w:szCs w:val="28"/>
          <w:lang w:val="uk-UA"/>
        </w:rPr>
        <w:t xml:space="preserve"> участь у розгляді справ про адміністративні правопорушення, пов’язані з корупцією;</w:t>
      </w:r>
    </w:p>
    <w:p w14:paraId="59C082EA" w14:textId="05E325D8" w:rsidR="00A35F95" w:rsidRPr="00082D31" w:rsidRDefault="00A35F95" w:rsidP="007042B7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t>- веде облік виконаної роботи;</w:t>
      </w:r>
    </w:p>
    <w:p w14:paraId="68599E02" w14:textId="42195BA3" w:rsidR="00455C57" w:rsidRPr="00082D31" w:rsidRDefault="00455C57" w:rsidP="007042B7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t>-</w:t>
      </w:r>
      <w:r w:rsidR="00217B0A" w:rsidRPr="00082D3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2D31">
        <w:rPr>
          <w:rFonts w:ascii="Times New Roman" w:hAnsi="Times New Roman"/>
          <w:sz w:val="28"/>
          <w:szCs w:val="28"/>
          <w:lang w:val="uk-UA"/>
        </w:rPr>
        <w:t>постійно працю</w:t>
      </w:r>
      <w:r w:rsidR="00636F1B" w:rsidRPr="00082D31">
        <w:rPr>
          <w:rFonts w:ascii="Times New Roman" w:hAnsi="Times New Roman"/>
          <w:sz w:val="28"/>
          <w:szCs w:val="28"/>
          <w:lang w:val="uk-UA"/>
        </w:rPr>
        <w:t>є</w:t>
      </w:r>
      <w:r w:rsidRPr="00082D31">
        <w:rPr>
          <w:rFonts w:ascii="Times New Roman" w:hAnsi="Times New Roman"/>
          <w:sz w:val="28"/>
          <w:szCs w:val="28"/>
          <w:lang w:val="uk-UA"/>
        </w:rPr>
        <w:t xml:space="preserve"> над підвищенням свого професійного рівня;</w:t>
      </w:r>
    </w:p>
    <w:p w14:paraId="510FA5AA" w14:textId="72556844" w:rsidR="00455C57" w:rsidRPr="00082D31" w:rsidRDefault="00455C57" w:rsidP="007042B7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sz w:val="28"/>
          <w:szCs w:val="28"/>
          <w:lang w:val="uk-UA"/>
        </w:rPr>
        <w:t>-</w:t>
      </w:r>
      <w:r w:rsidR="00217B0A" w:rsidRPr="00082D3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2D31">
        <w:rPr>
          <w:rFonts w:ascii="Times New Roman" w:hAnsi="Times New Roman"/>
          <w:sz w:val="28"/>
          <w:szCs w:val="28"/>
          <w:lang w:val="uk-UA"/>
        </w:rPr>
        <w:t>викону</w:t>
      </w:r>
      <w:r w:rsidR="00636F1B" w:rsidRPr="00082D31">
        <w:rPr>
          <w:rFonts w:ascii="Times New Roman" w:hAnsi="Times New Roman"/>
          <w:sz w:val="28"/>
          <w:szCs w:val="28"/>
          <w:lang w:val="uk-UA"/>
        </w:rPr>
        <w:t>є</w:t>
      </w:r>
      <w:r w:rsidRPr="00082D31">
        <w:rPr>
          <w:rFonts w:ascii="Times New Roman" w:hAnsi="Times New Roman"/>
          <w:sz w:val="28"/>
          <w:szCs w:val="28"/>
          <w:lang w:val="uk-UA"/>
        </w:rPr>
        <w:t xml:space="preserve"> інші завдання та службові доручення керівництва обласної прокуратури та начальника відділу.</w:t>
      </w:r>
    </w:p>
    <w:p w14:paraId="11F32AD2" w14:textId="77777777" w:rsidR="00A35F95" w:rsidRPr="00082D31" w:rsidRDefault="00A35F95" w:rsidP="007042B7">
      <w:pPr>
        <w:tabs>
          <w:tab w:val="left" w:pos="1260"/>
        </w:tabs>
        <w:spacing w:after="120"/>
        <w:ind w:firstLine="709"/>
        <w:jc w:val="both"/>
        <w:rPr>
          <w:b/>
          <w:bCs/>
        </w:rPr>
      </w:pPr>
    </w:p>
    <w:p w14:paraId="6E17CC32" w14:textId="1931C1E3" w:rsidR="00046070" w:rsidRPr="00082D31" w:rsidRDefault="00A35F95" w:rsidP="007042B7">
      <w:pPr>
        <w:tabs>
          <w:tab w:val="left" w:pos="1260"/>
        </w:tabs>
        <w:spacing w:after="120"/>
        <w:ind w:firstLine="709"/>
        <w:jc w:val="both"/>
        <w:rPr>
          <w:b/>
          <w:bCs/>
        </w:rPr>
      </w:pPr>
      <w:r w:rsidRPr="00082D31">
        <w:rPr>
          <w:b/>
          <w:bCs/>
        </w:rPr>
        <w:t>5</w:t>
      </w:r>
      <w:r w:rsidR="00046070" w:rsidRPr="00082D31">
        <w:rPr>
          <w:b/>
          <w:bCs/>
        </w:rPr>
        <w:t>.</w:t>
      </w:r>
      <w:r w:rsidRPr="00082D31">
        <w:rPr>
          <w:b/>
          <w:bCs/>
        </w:rPr>
        <w:t xml:space="preserve"> </w:t>
      </w:r>
      <w:r w:rsidR="00046070" w:rsidRPr="00082D31">
        <w:rPr>
          <w:b/>
          <w:bCs/>
        </w:rPr>
        <w:t>Відповідальність працівників відділу</w:t>
      </w:r>
    </w:p>
    <w:p w14:paraId="33DFF033" w14:textId="23D699AB" w:rsidR="00577AFC" w:rsidRPr="00082D31" w:rsidRDefault="00654AB0" w:rsidP="007042B7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b/>
          <w:sz w:val="28"/>
          <w:szCs w:val="28"/>
          <w:lang w:val="uk-UA"/>
        </w:rPr>
        <w:t>5</w:t>
      </w:r>
      <w:r w:rsidR="00046070" w:rsidRPr="00082D31">
        <w:rPr>
          <w:rFonts w:ascii="Times New Roman" w:hAnsi="Times New Roman"/>
          <w:b/>
          <w:sz w:val="28"/>
          <w:szCs w:val="28"/>
          <w:lang w:val="uk-UA"/>
        </w:rPr>
        <w:t>.1.</w:t>
      </w:r>
      <w:r w:rsidR="00046070" w:rsidRPr="00082D31">
        <w:rPr>
          <w:lang w:val="uk-UA"/>
        </w:rPr>
        <w:tab/>
      </w:r>
      <w:r w:rsidR="00577AFC" w:rsidRPr="00082D31">
        <w:rPr>
          <w:rFonts w:ascii="Times New Roman" w:hAnsi="Times New Roman"/>
          <w:sz w:val="28"/>
          <w:szCs w:val="28"/>
          <w:lang w:val="uk-UA"/>
        </w:rPr>
        <w:t xml:space="preserve">Начальник відділу відповідає за належну організацію роботи з виконання покладених на відділ завдань і </w:t>
      </w:r>
      <w:r w:rsidR="002B420E" w:rsidRPr="00082D31">
        <w:rPr>
          <w:rFonts w:ascii="Times New Roman" w:hAnsi="Times New Roman"/>
          <w:sz w:val="28"/>
          <w:szCs w:val="28"/>
          <w:lang w:val="uk-UA"/>
        </w:rPr>
        <w:t xml:space="preserve">функцій, а також </w:t>
      </w:r>
      <w:r w:rsidR="00577AFC" w:rsidRPr="00082D31">
        <w:rPr>
          <w:rFonts w:ascii="Times New Roman" w:hAnsi="Times New Roman"/>
          <w:sz w:val="28"/>
          <w:szCs w:val="28"/>
          <w:lang w:val="uk-UA"/>
        </w:rPr>
        <w:t>службових доручень керівництва обласної прокуратури.</w:t>
      </w:r>
    </w:p>
    <w:p w14:paraId="2A6E9152" w14:textId="7EC9FEFC" w:rsidR="00577AFC" w:rsidRPr="00082D31" w:rsidRDefault="00654AB0" w:rsidP="007042B7">
      <w:pPr>
        <w:pStyle w:val="aa"/>
        <w:spacing w:after="120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b/>
          <w:sz w:val="28"/>
          <w:szCs w:val="28"/>
          <w:lang w:val="uk-UA"/>
        </w:rPr>
        <w:t>5</w:t>
      </w:r>
      <w:r w:rsidR="00046070" w:rsidRPr="00082D31">
        <w:rPr>
          <w:rFonts w:ascii="Times New Roman" w:hAnsi="Times New Roman"/>
          <w:b/>
          <w:sz w:val="28"/>
          <w:szCs w:val="28"/>
          <w:lang w:val="uk-UA"/>
        </w:rPr>
        <w:t>.</w:t>
      </w:r>
      <w:r w:rsidRPr="00082D31">
        <w:rPr>
          <w:rFonts w:ascii="Times New Roman" w:hAnsi="Times New Roman"/>
          <w:b/>
          <w:sz w:val="28"/>
          <w:szCs w:val="28"/>
          <w:lang w:val="uk-UA"/>
        </w:rPr>
        <w:t>2</w:t>
      </w:r>
      <w:r w:rsidR="00046070" w:rsidRPr="00082D31">
        <w:rPr>
          <w:rFonts w:ascii="Times New Roman" w:hAnsi="Times New Roman"/>
          <w:b/>
          <w:sz w:val="28"/>
          <w:szCs w:val="28"/>
          <w:lang w:val="uk-UA"/>
        </w:rPr>
        <w:t>.</w:t>
      </w:r>
      <w:r w:rsidR="00046070" w:rsidRPr="00082D31">
        <w:rPr>
          <w:rFonts w:ascii="Times New Roman" w:hAnsi="Times New Roman"/>
          <w:sz w:val="28"/>
          <w:szCs w:val="28"/>
          <w:lang w:val="uk-UA"/>
        </w:rPr>
        <w:tab/>
        <w:t>Прокурор відділу</w:t>
      </w:r>
      <w:r w:rsidR="00046070" w:rsidRPr="00082D31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046070" w:rsidRPr="00082D31">
        <w:rPr>
          <w:rFonts w:ascii="Times New Roman" w:hAnsi="Times New Roman"/>
          <w:sz w:val="28"/>
          <w:szCs w:val="28"/>
          <w:lang w:val="uk-UA"/>
        </w:rPr>
        <w:t>відповіда</w:t>
      </w:r>
      <w:r w:rsidR="00577AFC" w:rsidRPr="00082D31">
        <w:rPr>
          <w:rFonts w:ascii="Times New Roman" w:hAnsi="Times New Roman"/>
          <w:sz w:val="28"/>
          <w:szCs w:val="28"/>
          <w:lang w:val="uk-UA"/>
        </w:rPr>
        <w:t>є</w:t>
      </w:r>
      <w:r w:rsidR="00046070" w:rsidRPr="00082D31">
        <w:rPr>
          <w:rFonts w:ascii="Times New Roman" w:hAnsi="Times New Roman"/>
          <w:sz w:val="28"/>
          <w:szCs w:val="28"/>
          <w:lang w:val="uk-UA"/>
        </w:rPr>
        <w:t xml:space="preserve"> за </w:t>
      </w:r>
      <w:r w:rsidR="00577AFC" w:rsidRPr="00082D31">
        <w:rPr>
          <w:rFonts w:ascii="Times New Roman" w:hAnsi="Times New Roman"/>
          <w:sz w:val="28"/>
          <w:szCs w:val="28"/>
          <w:lang w:val="uk-UA"/>
        </w:rPr>
        <w:t>належне виконання службових обов’язків, своєчасне та якісне виконання завдань та службових доручень керівництва обласної прокуратури та начальника відділу.</w:t>
      </w:r>
    </w:p>
    <w:p w14:paraId="5A7B580F" w14:textId="264805C8" w:rsidR="00577AFC" w:rsidRPr="00082D31" w:rsidRDefault="00654AB0" w:rsidP="007042B7">
      <w:pPr>
        <w:pStyle w:val="aa"/>
        <w:rPr>
          <w:rFonts w:ascii="Times New Roman" w:hAnsi="Times New Roman"/>
          <w:sz w:val="28"/>
          <w:szCs w:val="28"/>
          <w:lang w:val="uk-UA"/>
        </w:rPr>
      </w:pPr>
      <w:r w:rsidRPr="00082D31">
        <w:rPr>
          <w:rFonts w:ascii="Times New Roman" w:hAnsi="Times New Roman"/>
          <w:b/>
          <w:sz w:val="28"/>
          <w:szCs w:val="28"/>
          <w:lang w:val="uk-UA"/>
        </w:rPr>
        <w:t>5</w:t>
      </w:r>
      <w:r w:rsidR="00046070" w:rsidRPr="00082D31">
        <w:rPr>
          <w:rFonts w:ascii="Times New Roman" w:hAnsi="Times New Roman"/>
          <w:b/>
          <w:sz w:val="28"/>
          <w:szCs w:val="28"/>
          <w:lang w:val="uk-UA"/>
        </w:rPr>
        <w:t>.</w:t>
      </w:r>
      <w:r w:rsidRPr="00082D31">
        <w:rPr>
          <w:rFonts w:ascii="Times New Roman" w:hAnsi="Times New Roman"/>
          <w:b/>
          <w:sz w:val="28"/>
          <w:szCs w:val="28"/>
          <w:lang w:val="uk-UA"/>
        </w:rPr>
        <w:t>3</w:t>
      </w:r>
      <w:r w:rsidR="00046070" w:rsidRPr="00082D31">
        <w:rPr>
          <w:rFonts w:ascii="Times New Roman" w:hAnsi="Times New Roman"/>
          <w:b/>
          <w:sz w:val="28"/>
          <w:szCs w:val="28"/>
          <w:lang w:val="uk-UA"/>
        </w:rPr>
        <w:t>.</w:t>
      </w:r>
      <w:r w:rsidR="00046070" w:rsidRPr="00082D31">
        <w:rPr>
          <w:rFonts w:ascii="Times New Roman" w:hAnsi="Times New Roman"/>
          <w:sz w:val="28"/>
          <w:szCs w:val="28"/>
          <w:lang w:val="uk-UA"/>
        </w:rPr>
        <w:tab/>
        <w:t xml:space="preserve">Працівники відділу несуть відповідальність за порушення Присяги прокурора, Кодексу професійної етики та поведінки прокурорів, </w:t>
      </w:r>
      <w:r w:rsidR="00577AFC" w:rsidRPr="00082D31">
        <w:rPr>
          <w:rFonts w:ascii="Times New Roman" w:hAnsi="Times New Roman"/>
          <w:sz w:val="28"/>
          <w:szCs w:val="28"/>
          <w:lang w:val="uk-UA"/>
        </w:rPr>
        <w:t>с</w:t>
      </w:r>
      <w:r w:rsidR="00046070" w:rsidRPr="00082D31">
        <w:rPr>
          <w:rFonts w:ascii="Times New Roman" w:hAnsi="Times New Roman"/>
          <w:sz w:val="28"/>
          <w:szCs w:val="28"/>
          <w:lang w:val="uk-UA"/>
        </w:rPr>
        <w:t>лужбової (трудової) та виконавської дисципліни, а також в інших випадках згідно</w:t>
      </w:r>
      <w:r w:rsidR="00577AFC" w:rsidRPr="00082D31">
        <w:rPr>
          <w:rFonts w:ascii="Times New Roman" w:hAnsi="Times New Roman"/>
          <w:sz w:val="28"/>
          <w:szCs w:val="28"/>
          <w:lang w:val="uk-UA"/>
        </w:rPr>
        <w:t xml:space="preserve"> із Законами України «Про прокуратуру», «Про запобігання корупції» та законодавством про працю.</w:t>
      </w:r>
    </w:p>
    <w:p w14:paraId="67C4A305" w14:textId="7BC8F0BB" w:rsidR="00046070" w:rsidRPr="00082D31" w:rsidRDefault="00046070" w:rsidP="007042B7">
      <w:pPr>
        <w:tabs>
          <w:tab w:val="left" w:pos="1260"/>
        </w:tabs>
        <w:ind w:firstLine="567"/>
        <w:jc w:val="both"/>
        <w:rPr>
          <w:b/>
        </w:rPr>
      </w:pPr>
    </w:p>
    <w:p w14:paraId="66C82FD7" w14:textId="77777777" w:rsidR="007042B7" w:rsidRPr="00082D31" w:rsidRDefault="007042B7" w:rsidP="007042B7">
      <w:pPr>
        <w:tabs>
          <w:tab w:val="left" w:pos="1260"/>
        </w:tabs>
        <w:ind w:firstLine="567"/>
        <w:jc w:val="both"/>
        <w:rPr>
          <w:b/>
        </w:rPr>
      </w:pPr>
    </w:p>
    <w:p w14:paraId="3AC8FDB0" w14:textId="77777777" w:rsidR="00046070" w:rsidRPr="00082D31" w:rsidRDefault="00046070" w:rsidP="007042B7">
      <w:pPr>
        <w:ind w:right="2835"/>
        <w:jc w:val="both"/>
        <w:rPr>
          <w:b/>
        </w:rPr>
      </w:pPr>
      <w:r w:rsidRPr="00082D31">
        <w:rPr>
          <w:b/>
        </w:rPr>
        <w:t xml:space="preserve">Відділ забезпечення діяльності у сфері </w:t>
      </w:r>
    </w:p>
    <w:p w14:paraId="4BB92D6A" w14:textId="77777777" w:rsidR="00046070" w:rsidRPr="00082D31" w:rsidRDefault="00046070" w:rsidP="007042B7">
      <w:pPr>
        <w:ind w:right="2835"/>
        <w:jc w:val="both"/>
        <w:rPr>
          <w:b/>
        </w:rPr>
      </w:pPr>
      <w:r w:rsidRPr="00082D31">
        <w:rPr>
          <w:b/>
        </w:rPr>
        <w:t>запобігання та протидії корупції</w:t>
      </w:r>
    </w:p>
    <w:p w14:paraId="1A102B9A" w14:textId="77777777" w:rsidR="00046070" w:rsidRPr="00082D31" w:rsidRDefault="00046070" w:rsidP="007042B7">
      <w:pPr>
        <w:ind w:right="2835"/>
        <w:jc w:val="both"/>
        <w:rPr>
          <w:b/>
        </w:rPr>
      </w:pPr>
      <w:r w:rsidRPr="00082D31">
        <w:rPr>
          <w:b/>
        </w:rPr>
        <w:t>Тернопільської обласної прокуратури</w:t>
      </w:r>
    </w:p>
    <w:p w14:paraId="683E180E" w14:textId="27AD2C22" w:rsidR="00DB5118" w:rsidRPr="00082D31" w:rsidRDefault="00DB5118" w:rsidP="00564A6D">
      <w:pPr>
        <w:jc w:val="both"/>
      </w:pPr>
    </w:p>
    <w:sectPr w:rsidR="00DB5118" w:rsidRPr="00082D31" w:rsidSect="00F157E2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E78D8D" w14:textId="77777777" w:rsidR="00A01B28" w:rsidRDefault="00A01B28">
      <w:r>
        <w:separator/>
      </w:r>
    </w:p>
  </w:endnote>
  <w:endnote w:type="continuationSeparator" w:id="0">
    <w:p w14:paraId="3F8B09C9" w14:textId="77777777" w:rsidR="00A01B28" w:rsidRDefault="00A01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E549AB" w14:textId="77777777" w:rsidR="00A01B28" w:rsidRDefault="00A01B28">
      <w:r>
        <w:separator/>
      </w:r>
    </w:p>
  </w:footnote>
  <w:footnote w:type="continuationSeparator" w:id="0">
    <w:p w14:paraId="1C3BA103" w14:textId="77777777" w:rsidR="00A01B28" w:rsidRDefault="00A01B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47EB47" w14:textId="77777777" w:rsidR="00B3066E" w:rsidRDefault="005B0357" w:rsidP="00563C5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14</w:t>
    </w:r>
    <w:r>
      <w:rPr>
        <w:rStyle w:val="a5"/>
      </w:rPr>
      <w:fldChar w:fldCharType="end"/>
    </w:r>
  </w:p>
  <w:p w14:paraId="1C19BB37" w14:textId="77777777" w:rsidR="00B3066E" w:rsidRDefault="005F0ED1" w:rsidP="00563C5F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37FDD7" w14:textId="77777777" w:rsidR="00B3066E" w:rsidRDefault="005B035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527C7F">
      <w:rPr>
        <w:noProof/>
        <w:lang w:val="ru-RU"/>
      </w:rPr>
      <w:t>9</w:t>
    </w:r>
    <w:r>
      <w:fldChar w:fldCharType="end"/>
    </w:r>
  </w:p>
  <w:p w14:paraId="4D11D8A0" w14:textId="77777777" w:rsidR="00B3066E" w:rsidRPr="0069758F" w:rsidRDefault="005F0ED1" w:rsidP="00B271E1">
    <w:pPr>
      <w:pStyle w:val="a3"/>
      <w:ind w:right="360"/>
      <w:rPr>
        <w:sz w:val="22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BE4D24"/>
    <w:multiLevelType w:val="hybridMultilevel"/>
    <w:tmpl w:val="EAF8EE04"/>
    <w:lvl w:ilvl="0" w:tplc="B284E36A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  <w:b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8EC7819"/>
    <w:multiLevelType w:val="multilevel"/>
    <w:tmpl w:val="89865E6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2" w15:restartNumberingAfterBreak="0">
    <w:nsid w:val="462D60C4"/>
    <w:multiLevelType w:val="multilevel"/>
    <w:tmpl w:val="F0FE074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" w15:restartNumberingAfterBreak="0">
    <w:nsid w:val="4CB626AC"/>
    <w:multiLevelType w:val="multilevel"/>
    <w:tmpl w:val="7B00214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  <w:color w:val="FF0000"/>
      </w:rPr>
    </w:lvl>
    <w:lvl w:ilvl="1">
      <w:start w:val="6"/>
      <w:numFmt w:val="decimal"/>
      <w:lvlText w:val="%1.%2."/>
      <w:lvlJc w:val="left"/>
      <w:pPr>
        <w:ind w:left="129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  <w:b/>
        <w:color w:val="FF0000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  <w:b/>
        <w:color w:val="FF0000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  <w:b/>
        <w:color w:val="FF0000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  <w:b/>
        <w:color w:val="FF0000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  <w:b/>
        <w:color w:val="FF0000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  <w:b/>
        <w:color w:val="FF0000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  <w:b/>
        <w:color w:val="FF000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070"/>
    <w:rsid w:val="00006254"/>
    <w:rsid w:val="00046070"/>
    <w:rsid w:val="00082D31"/>
    <w:rsid w:val="000C1281"/>
    <w:rsid w:val="000D6319"/>
    <w:rsid w:val="000E1412"/>
    <w:rsid w:val="000F4A7E"/>
    <w:rsid w:val="000F6D06"/>
    <w:rsid w:val="001A3428"/>
    <w:rsid w:val="001B1B96"/>
    <w:rsid w:val="001C10D4"/>
    <w:rsid w:val="001C44F7"/>
    <w:rsid w:val="001D107D"/>
    <w:rsid w:val="001E5F6B"/>
    <w:rsid w:val="001F2D9C"/>
    <w:rsid w:val="00212E31"/>
    <w:rsid w:val="00217B0A"/>
    <w:rsid w:val="002B420E"/>
    <w:rsid w:val="002E0FB8"/>
    <w:rsid w:val="002E50EB"/>
    <w:rsid w:val="0032530A"/>
    <w:rsid w:val="00396838"/>
    <w:rsid w:val="004019E0"/>
    <w:rsid w:val="00455C57"/>
    <w:rsid w:val="00482B7E"/>
    <w:rsid w:val="00490BB3"/>
    <w:rsid w:val="004B277E"/>
    <w:rsid w:val="004E2EE1"/>
    <w:rsid w:val="005014B4"/>
    <w:rsid w:val="00505C19"/>
    <w:rsid w:val="005442B6"/>
    <w:rsid w:val="00564A6D"/>
    <w:rsid w:val="00577AFC"/>
    <w:rsid w:val="005B0357"/>
    <w:rsid w:val="005E46A0"/>
    <w:rsid w:val="005F0ED1"/>
    <w:rsid w:val="005F2288"/>
    <w:rsid w:val="005F4ADE"/>
    <w:rsid w:val="00636F1B"/>
    <w:rsid w:val="00645BFF"/>
    <w:rsid w:val="00654AB0"/>
    <w:rsid w:val="007042B7"/>
    <w:rsid w:val="008012B6"/>
    <w:rsid w:val="0084048A"/>
    <w:rsid w:val="00851436"/>
    <w:rsid w:val="00856F42"/>
    <w:rsid w:val="0087441E"/>
    <w:rsid w:val="008917A6"/>
    <w:rsid w:val="00924042"/>
    <w:rsid w:val="009521E5"/>
    <w:rsid w:val="009939F3"/>
    <w:rsid w:val="009A70BF"/>
    <w:rsid w:val="009F6F36"/>
    <w:rsid w:val="00A01B28"/>
    <w:rsid w:val="00A2266C"/>
    <w:rsid w:val="00A35F95"/>
    <w:rsid w:val="00A60D2E"/>
    <w:rsid w:val="00AA1625"/>
    <w:rsid w:val="00AF1D55"/>
    <w:rsid w:val="00B90F34"/>
    <w:rsid w:val="00B947A2"/>
    <w:rsid w:val="00BC1BA3"/>
    <w:rsid w:val="00C02DA7"/>
    <w:rsid w:val="00C05A70"/>
    <w:rsid w:val="00C15847"/>
    <w:rsid w:val="00C3464B"/>
    <w:rsid w:val="00C70B8F"/>
    <w:rsid w:val="00C9377F"/>
    <w:rsid w:val="00CB1708"/>
    <w:rsid w:val="00D10A93"/>
    <w:rsid w:val="00D27222"/>
    <w:rsid w:val="00D3729F"/>
    <w:rsid w:val="00D64807"/>
    <w:rsid w:val="00DA7001"/>
    <w:rsid w:val="00DB5118"/>
    <w:rsid w:val="00DD677E"/>
    <w:rsid w:val="00E02DBF"/>
    <w:rsid w:val="00E24D44"/>
    <w:rsid w:val="00E42D49"/>
    <w:rsid w:val="00F157E2"/>
    <w:rsid w:val="00F5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40A60"/>
  <w15:chartTrackingRefBased/>
  <w15:docId w15:val="{FFC1A3A0-5F80-451A-97CD-29E763357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607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46070"/>
    <w:pPr>
      <w:tabs>
        <w:tab w:val="center" w:pos="4819"/>
        <w:tab w:val="right" w:pos="9639"/>
      </w:tabs>
    </w:pPr>
    <w:rPr>
      <w:lang w:eastAsia="x-none"/>
    </w:rPr>
  </w:style>
  <w:style w:type="character" w:customStyle="1" w:styleId="a4">
    <w:name w:val="Верхній колонтитул Знак"/>
    <w:basedOn w:val="a0"/>
    <w:link w:val="a3"/>
    <w:uiPriority w:val="99"/>
    <w:rsid w:val="00046070"/>
    <w:rPr>
      <w:rFonts w:ascii="Times New Roman" w:eastAsia="Times New Roman" w:hAnsi="Times New Roman" w:cs="Times New Roman"/>
      <w:sz w:val="28"/>
      <w:szCs w:val="28"/>
      <w:lang w:eastAsia="x-none"/>
    </w:rPr>
  </w:style>
  <w:style w:type="character" w:styleId="a5">
    <w:name w:val="page number"/>
    <w:basedOn w:val="a0"/>
    <w:rsid w:val="00046070"/>
  </w:style>
  <w:style w:type="paragraph" w:styleId="a6">
    <w:name w:val="Body Text"/>
    <w:basedOn w:val="a"/>
    <w:link w:val="a7"/>
    <w:rsid w:val="00046070"/>
    <w:pPr>
      <w:spacing w:after="120"/>
    </w:pPr>
  </w:style>
  <w:style w:type="character" w:customStyle="1" w:styleId="a7">
    <w:name w:val="Основний текст Знак"/>
    <w:basedOn w:val="a0"/>
    <w:link w:val="a6"/>
    <w:rsid w:val="0004607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">
    <w:name w:val="Обычный1"/>
    <w:rsid w:val="0004607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uk-UA"/>
    </w:rPr>
  </w:style>
  <w:style w:type="paragraph" w:customStyle="1" w:styleId="21">
    <w:name w:val="Основной текст с отступом 21"/>
    <w:basedOn w:val="a"/>
    <w:rsid w:val="00046070"/>
    <w:pPr>
      <w:widowControl w:val="0"/>
      <w:suppressAutoHyphens/>
      <w:snapToGrid w:val="0"/>
      <w:spacing w:line="312" w:lineRule="auto"/>
      <w:ind w:firstLine="720"/>
      <w:jc w:val="both"/>
    </w:pPr>
    <w:rPr>
      <w:rFonts w:ascii="Calibri" w:hAnsi="Calibri" w:cs="Calibri"/>
      <w:sz w:val="22"/>
      <w:szCs w:val="22"/>
      <w:lang w:eastAsia="zh-CN"/>
    </w:rPr>
  </w:style>
  <w:style w:type="paragraph" w:customStyle="1" w:styleId="10">
    <w:name w:val="Основной текст с отступом1"/>
    <w:basedOn w:val="a"/>
    <w:rsid w:val="00046070"/>
    <w:pPr>
      <w:widowControl w:val="0"/>
      <w:suppressAutoHyphens/>
      <w:snapToGrid w:val="0"/>
      <w:spacing w:line="252" w:lineRule="auto"/>
      <w:ind w:left="120" w:firstLine="580"/>
      <w:jc w:val="both"/>
    </w:pPr>
    <w:rPr>
      <w:rFonts w:ascii="Calibri" w:hAnsi="Calibri" w:cs="Calibri"/>
      <w:sz w:val="22"/>
      <w:szCs w:val="22"/>
      <w:lang w:eastAsia="zh-CN"/>
    </w:rPr>
  </w:style>
  <w:style w:type="paragraph" w:customStyle="1" w:styleId="rvps2">
    <w:name w:val="rvps2"/>
    <w:basedOn w:val="a"/>
    <w:rsid w:val="00046070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11">
    <w:name w:val="Цитата1"/>
    <w:basedOn w:val="a"/>
    <w:rsid w:val="00046070"/>
    <w:pPr>
      <w:widowControl w:val="0"/>
      <w:suppressAutoHyphens/>
      <w:spacing w:line="480" w:lineRule="auto"/>
      <w:ind w:left="760" w:right="2400"/>
    </w:pPr>
    <w:rPr>
      <w:b/>
      <w:szCs w:val="20"/>
      <w:lang w:eastAsia="zh-CN"/>
    </w:rPr>
  </w:style>
  <w:style w:type="paragraph" w:customStyle="1" w:styleId="FR2">
    <w:name w:val="FR2"/>
    <w:rsid w:val="00046070"/>
    <w:pPr>
      <w:widowControl w:val="0"/>
      <w:suppressAutoHyphens/>
      <w:spacing w:before="20" w:after="0" w:line="300" w:lineRule="auto"/>
      <w:ind w:firstLine="720"/>
      <w:jc w:val="both"/>
    </w:pPr>
    <w:rPr>
      <w:rFonts w:ascii="Arial" w:eastAsia="Times New Roman" w:hAnsi="Arial" w:cs="Arial"/>
      <w:szCs w:val="20"/>
      <w:lang w:eastAsia="zh-CN"/>
    </w:rPr>
  </w:style>
  <w:style w:type="paragraph" w:styleId="a8">
    <w:name w:val="List Paragraph"/>
    <w:basedOn w:val="a"/>
    <w:uiPriority w:val="34"/>
    <w:qFormat/>
    <w:rsid w:val="00046070"/>
    <w:pPr>
      <w:ind w:left="720"/>
      <w:contextualSpacing/>
    </w:pPr>
  </w:style>
  <w:style w:type="character" w:customStyle="1" w:styleId="a9">
    <w:name w:val="Основний текст_"/>
    <w:link w:val="12"/>
    <w:rsid w:val="0004607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2">
    <w:name w:val="Основний текст1"/>
    <w:basedOn w:val="a"/>
    <w:link w:val="a9"/>
    <w:rsid w:val="00046070"/>
    <w:pPr>
      <w:shd w:val="clear" w:color="auto" w:fill="FFFFFF"/>
      <w:spacing w:line="331" w:lineRule="exact"/>
      <w:jc w:val="both"/>
    </w:pPr>
    <w:rPr>
      <w:rFonts w:eastAsiaTheme="minorHAnsi"/>
      <w:sz w:val="26"/>
      <w:szCs w:val="26"/>
      <w:lang w:eastAsia="en-US"/>
    </w:rPr>
  </w:style>
  <w:style w:type="character" w:customStyle="1" w:styleId="2">
    <w:name w:val="Основной текст (2)_"/>
    <w:basedOn w:val="a0"/>
    <w:link w:val="20"/>
    <w:rsid w:val="0004607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46070"/>
    <w:pPr>
      <w:widowControl w:val="0"/>
      <w:shd w:val="clear" w:color="auto" w:fill="FFFFFF"/>
      <w:spacing w:after="720" w:line="322" w:lineRule="exact"/>
    </w:pPr>
    <w:rPr>
      <w:b/>
      <w:bCs/>
      <w:lang w:eastAsia="en-US"/>
    </w:rPr>
  </w:style>
  <w:style w:type="paragraph" w:styleId="aa">
    <w:name w:val="No Spacing"/>
    <w:uiPriority w:val="99"/>
    <w:qFormat/>
    <w:rsid w:val="00505C19"/>
    <w:pPr>
      <w:spacing w:after="0" w:line="240" w:lineRule="auto"/>
      <w:ind w:firstLine="709"/>
      <w:jc w:val="both"/>
    </w:pPr>
    <w:rPr>
      <w:rFonts w:ascii="Calibri" w:eastAsia="Calibri" w:hAnsi="Calibri" w:cs="Times New Roman"/>
      <w:lang w:val="ru-RU"/>
    </w:rPr>
  </w:style>
  <w:style w:type="character" w:customStyle="1" w:styleId="5">
    <w:name w:val="Знак Знак5"/>
    <w:locked/>
    <w:rsid w:val="00455C57"/>
    <w:rPr>
      <w:rFonts w:ascii="Calibri" w:eastAsia="Calibri" w:hAnsi="Calibri"/>
      <w:sz w:val="25"/>
      <w:szCs w:val="25"/>
      <w:shd w:val="clear" w:color="auto" w:fill="FFFFFF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59E6BC-044A-40C9-A445-157C24E7A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9738</Words>
  <Characters>5551</Characters>
  <Application>Microsoft Office Word</Application>
  <DocSecurity>0</DocSecurity>
  <Lines>46</Lines>
  <Paragraphs>30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Дедюх</dc:creator>
  <cp:keywords/>
  <dc:description/>
  <cp:lastModifiedBy>Юлія Волкова</cp:lastModifiedBy>
  <cp:revision>2</cp:revision>
  <dcterms:created xsi:type="dcterms:W3CDTF">2026-08-04T14:54:00Z</dcterms:created>
  <dcterms:modified xsi:type="dcterms:W3CDTF">2026-08-04T14:54:00Z</dcterms:modified>
</cp:coreProperties>
</file>