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A2" w:rsidRDefault="00313AA2" w:rsidP="00313AA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Прошу Вас опублікувати таке оголошення: </w:t>
      </w:r>
    </w:p>
    <w:p w:rsidR="00313AA2" w:rsidRDefault="00313AA2" w:rsidP="00313AA2">
      <w:pPr>
        <w:ind w:firstLine="0"/>
        <w:rPr>
          <w:sz w:val="28"/>
          <w:szCs w:val="28"/>
        </w:rPr>
      </w:pPr>
    </w:p>
    <w:p w:rsidR="00313AA2" w:rsidRDefault="00313AA2" w:rsidP="00313AA2">
      <w:pPr>
        <w:ind w:left="2825"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81547">
        <w:rPr>
          <w:b/>
          <w:sz w:val="28"/>
          <w:szCs w:val="28"/>
        </w:rPr>
        <w:t>ПОВІСТКА</w:t>
      </w:r>
    </w:p>
    <w:p w:rsidR="00313AA2" w:rsidRPr="00431F52" w:rsidRDefault="00313AA2" w:rsidP="00313AA2">
      <w:pPr>
        <w:ind w:firstLine="720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про виклик </w:t>
      </w:r>
      <w:proofErr w:type="spellStart"/>
      <w:r>
        <w:rPr>
          <w:b/>
          <w:sz w:val="28"/>
          <w:szCs w:val="28"/>
        </w:rPr>
        <w:t>Осінова</w:t>
      </w:r>
      <w:proofErr w:type="spellEnd"/>
      <w:r>
        <w:rPr>
          <w:b/>
          <w:sz w:val="28"/>
          <w:szCs w:val="28"/>
        </w:rPr>
        <w:t xml:space="preserve"> М.В.</w:t>
      </w:r>
    </w:p>
    <w:p w:rsidR="00313AA2" w:rsidRPr="00056CD4" w:rsidRDefault="00313AA2" w:rsidP="00313AA2">
      <w:pPr>
        <w:ind w:firstLine="720"/>
        <w:rPr>
          <w:sz w:val="16"/>
          <w:szCs w:val="16"/>
        </w:rPr>
      </w:pPr>
    </w:p>
    <w:p w:rsidR="00313AA2" w:rsidRPr="0070539C" w:rsidRDefault="00313AA2" w:rsidP="00313AA2">
      <w:pPr>
        <w:ind w:firstLine="709"/>
        <w:rPr>
          <w:sz w:val="28"/>
          <w:szCs w:val="28"/>
        </w:rPr>
      </w:pPr>
      <w:r w:rsidRPr="001B1021">
        <w:rPr>
          <w:sz w:val="28"/>
          <w:szCs w:val="28"/>
        </w:rPr>
        <w:t>Громадянин України</w:t>
      </w:r>
      <w:r w:rsidRPr="00881547">
        <w:rPr>
          <w:sz w:val="28"/>
          <w:szCs w:val="28"/>
        </w:rPr>
        <w:t xml:space="preserve"> </w:t>
      </w:r>
      <w:proofErr w:type="spellStart"/>
      <w:r w:rsidRPr="005B65A7">
        <w:rPr>
          <w:sz w:val="28"/>
          <w:szCs w:val="28"/>
        </w:rPr>
        <w:t>Осінов</w:t>
      </w:r>
      <w:proofErr w:type="spellEnd"/>
      <w:r w:rsidRPr="005B65A7">
        <w:rPr>
          <w:sz w:val="28"/>
          <w:szCs w:val="28"/>
        </w:rPr>
        <w:t xml:space="preserve"> Микола Вікторович, 16.11.1972 </w:t>
      </w:r>
      <w:proofErr w:type="spellStart"/>
      <w:r w:rsidRPr="005B65A7">
        <w:rPr>
          <w:sz w:val="28"/>
          <w:szCs w:val="28"/>
        </w:rPr>
        <w:t>р.н</w:t>
      </w:r>
      <w:proofErr w:type="spellEnd"/>
      <w:r w:rsidRPr="005B65A7">
        <w:rPr>
          <w:sz w:val="28"/>
          <w:szCs w:val="28"/>
        </w:rPr>
        <w:t>.,</w:t>
      </w:r>
      <w:r>
        <w:rPr>
          <w:sz w:val="28"/>
          <w:szCs w:val="28"/>
        </w:rPr>
        <w:t xml:space="preserve"> який мешкає </w:t>
      </w:r>
      <w:r w:rsidRPr="007C45F9">
        <w:rPr>
          <w:sz w:val="28"/>
          <w:szCs w:val="28"/>
        </w:rPr>
        <w:t xml:space="preserve">за адресою: </w:t>
      </w:r>
      <w:r>
        <w:rPr>
          <w:sz w:val="28"/>
          <w:szCs w:val="28"/>
        </w:rPr>
        <w:t>Херсонська</w:t>
      </w:r>
      <w:r w:rsidRPr="003E51E6">
        <w:rPr>
          <w:sz w:val="28"/>
          <w:szCs w:val="28"/>
        </w:rPr>
        <w:t xml:space="preserve"> обл</w:t>
      </w:r>
      <w:r>
        <w:rPr>
          <w:sz w:val="28"/>
          <w:szCs w:val="28"/>
        </w:rPr>
        <w:t>асть</w:t>
      </w:r>
      <w:r w:rsidRPr="003E51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Каховський район, </w:t>
      </w:r>
      <w:r w:rsidRPr="0070539C">
        <w:rPr>
          <w:sz w:val="28"/>
          <w:szCs w:val="28"/>
        </w:rPr>
        <w:t xml:space="preserve">с. </w:t>
      </w:r>
      <w:proofErr w:type="spellStart"/>
      <w:r w:rsidRPr="0070539C">
        <w:rPr>
          <w:sz w:val="28"/>
          <w:szCs w:val="28"/>
        </w:rPr>
        <w:t>Князе-</w:t>
      </w:r>
      <w:proofErr w:type="spellEnd"/>
      <w:r w:rsidRPr="0070539C">
        <w:rPr>
          <w:sz w:val="28"/>
          <w:szCs w:val="28"/>
        </w:rPr>
        <w:t xml:space="preserve"> </w:t>
      </w:r>
      <w:proofErr w:type="spellStart"/>
      <w:r w:rsidRPr="0070539C">
        <w:rPr>
          <w:sz w:val="28"/>
          <w:szCs w:val="28"/>
        </w:rPr>
        <w:t>Григорівка</w:t>
      </w:r>
      <w:proofErr w:type="spellEnd"/>
      <w:r w:rsidRPr="003E51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вул. Таврійська, буд. 62, </w:t>
      </w:r>
      <w:r w:rsidRPr="0070539C">
        <w:rPr>
          <w:sz w:val="28"/>
          <w:szCs w:val="28"/>
        </w:rPr>
        <w:t>відповідно до вимог ст.ст. 133, 135, 276, 278</w:t>
      </w:r>
      <w:r>
        <w:rPr>
          <w:sz w:val="28"/>
          <w:szCs w:val="28"/>
        </w:rPr>
        <w:t>, 279</w:t>
      </w:r>
      <w:r w:rsidRPr="0070539C">
        <w:rPr>
          <w:sz w:val="28"/>
          <w:szCs w:val="28"/>
        </w:rPr>
        <w:t xml:space="preserve"> КПК України, </w:t>
      </w:r>
      <w:r>
        <w:rPr>
          <w:sz w:val="28"/>
          <w:szCs w:val="28"/>
        </w:rPr>
        <w:t xml:space="preserve">25 серпня </w:t>
      </w:r>
      <w:r w:rsidRPr="0070539C">
        <w:rPr>
          <w:sz w:val="28"/>
          <w:szCs w:val="28"/>
        </w:rPr>
        <w:t>2023 року о 10</w:t>
      </w:r>
      <w:r>
        <w:rPr>
          <w:sz w:val="28"/>
          <w:szCs w:val="28"/>
        </w:rPr>
        <w:t xml:space="preserve"> год</w:t>
      </w:r>
      <w:r w:rsidRPr="007053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0539C">
        <w:rPr>
          <w:sz w:val="28"/>
          <w:szCs w:val="28"/>
        </w:rPr>
        <w:t xml:space="preserve">00 </w:t>
      </w:r>
      <w:r>
        <w:rPr>
          <w:sz w:val="28"/>
          <w:szCs w:val="28"/>
        </w:rPr>
        <w:t>хв</w:t>
      </w:r>
      <w:r w:rsidRPr="0070539C">
        <w:rPr>
          <w:sz w:val="28"/>
          <w:szCs w:val="28"/>
        </w:rPr>
        <w:t xml:space="preserve">. Вам необхідно з’явитися в </w:t>
      </w:r>
      <w:proofErr w:type="spellStart"/>
      <w:r w:rsidRPr="0070539C">
        <w:rPr>
          <w:sz w:val="28"/>
          <w:szCs w:val="28"/>
        </w:rPr>
        <w:t>каб</w:t>
      </w:r>
      <w:proofErr w:type="spellEnd"/>
      <w:r w:rsidRPr="0070539C">
        <w:rPr>
          <w:sz w:val="28"/>
          <w:szCs w:val="28"/>
        </w:rPr>
        <w:t>. № 3</w:t>
      </w:r>
      <w:r>
        <w:rPr>
          <w:sz w:val="28"/>
          <w:szCs w:val="28"/>
        </w:rPr>
        <w:t>12</w:t>
      </w:r>
      <w:r w:rsidRPr="0070539C">
        <w:rPr>
          <w:sz w:val="28"/>
          <w:szCs w:val="28"/>
        </w:rPr>
        <w:t xml:space="preserve"> </w:t>
      </w:r>
      <w:r w:rsidRPr="00881547">
        <w:rPr>
          <w:sz w:val="28"/>
          <w:szCs w:val="28"/>
        </w:rPr>
        <w:t>УСБУ в Тернопільській області до</w:t>
      </w:r>
      <w:r>
        <w:rPr>
          <w:sz w:val="28"/>
          <w:szCs w:val="28"/>
        </w:rPr>
        <w:t xml:space="preserve"> старшого</w:t>
      </w:r>
      <w:r w:rsidRPr="00881547">
        <w:rPr>
          <w:sz w:val="28"/>
          <w:szCs w:val="28"/>
        </w:rPr>
        <w:t xml:space="preserve"> слідчого</w:t>
      </w:r>
      <w:r>
        <w:rPr>
          <w:sz w:val="28"/>
          <w:szCs w:val="28"/>
        </w:rPr>
        <w:t xml:space="preserve"> в ОВС слідчого відділу</w:t>
      </w:r>
      <w:r w:rsidRPr="0088154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Кондратьєва</w:t>
      </w:r>
      <w:proofErr w:type="spellEnd"/>
      <w:r>
        <w:rPr>
          <w:sz w:val="28"/>
          <w:szCs w:val="28"/>
        </w:rPr>
        <w:t xml:space="preserve"> Володимира Дмитровича</w:t>
      </w:r>
      <w:r w:rsidRPr="00881547">
        <w:rPr>
          <w:sz w:val="28"/>
          <w:szCs w:val="28"/>
        </w:rPr>
        <w:t xml:space="preserve">, за адресою: </w:t>
      </w:r>
      <w:r>
        <w:rPr>
          <w:sz w:val="28"/>
          <w:szCs w:val="28"/>
        </w:rPr>
        <w:t xml:space="preserve"> </w:t>
      </w:r>
      <w:r w:rsidRPr="00881547">
        <w:rPr>
          <w:sz w:val="28"/>
          <w:szCs w:val="28"/>
        </w:rPr>
        <w:t>м. Тернопіль, проспект Степана Бандери, 21,</w:t>
      </w:r>
      <w:r>
        <w:rPr>
          <w:sz w:val="28"/>
          <w:szCs w:val="28"/>
        </w:rPr>
        <w:t xml:space="preserve"> </w:t>
      </w:r>
      <w:r w:rsidRPr="0070539C">
        <w:rPr>
          <w:sz w:val="28"/>
          <w:szCs w:val="28"/>
        </w:rPr>
        <w:t>тел. (0352) 279-2</w:t>
      </w:r>
      <w:r>
        <w:rPr>
          <w:sz w:val="28"/>
          <w:szCs w:val="28"/>
        </w:rPr>
        <w:t>38</w:t>
      </w:r>
      <w:r w:rsidRPr="0070539C">
        <w:rPr>
          <w:sz w:val="28"/>
          <w:szCs w:val="28"/>
        </w:rPr>
        <w:t>, для вручення письмового повідомлення про</w:t>
      </w:r>
      <w:r>
        <w:rPr>
          <w:sz w:val="28"/>
          <w:szCs w:val="28"/>
        </w:rPr>
        <w:t xml:space="preserve"> нову підозру та про зміну </w:t>
      </w:r>
      <w:r w:rsidRPr="0070539C">
        <w:rPr>
          <w:sz w:val="28"/>
          <w:szCs w:val="28"/>
        </w:rPr>
        <w:t>підозр</w:t>
      </w:r>
      <w:r>
        <w:rPr>
          <w:sz w:val="28"/>
          <w:szCs w:val="28"/>
        </w:rPr>
        <w:t xml:space="preserve">и і </w:t>
      </w:r>
      <w:r w:rsidRPr="0070539C">
        <w:rPr>
          <w:sz w:val="28"/>
          <w:szCs w:val="28"/>
        </w:rPr>
        <w:t xml:space="preserve">допиту </w:t>
      </w:r>
      <w:r>
        <w:rPr>
          <w:sz w:val="28"/>
          <w:szCs w:val="28"/>
        </w:rPr>
        <w:t>як</w:t>
      </w:r>
      <w:r w:rsidRPr="0070539C">
        <w:rPr>
          <w:sz w:val="28"/>
          <w:szCs w:val="28"/>
        </w:rPr>
        <w:t xml:space="preserve"> підозрюваного у кримінальному провадженні №22022210000000099 від 08.11.2022</w:t>
      </w:r>
      <w:r>
        <w:rPr>
          <w:sz w:val="28"/>
          <w:szCs w:val="28"/>
        </w:rPr>
        <w:t>,</w:t>
      </w:r>
      <w:r w:rsidRPr="0070539C">
        <w:rPr>
          <w:sz w:val="28"/>
          <w:szCs w:val="28"/>
        </w:rPr>
        <w:t xml:space="preserve"> за ознаками вчинення кримінальн</w:t>
      </w:r>
      <w:r>
        <w:rPr>
          <w:sz w:val="28"/>
          <w:szCs w:val="28"/>
        </w:rPr>
        <w:t>их</w:t>
      </w:r>
      <w:r w:rsidRPr="0070539C">
        <w:rPr>
          <w:sz w:val="28"/>
          <w:szCs w:val="28"/>
        </w:rPr>
        <w:t xml:space="preserve"> правопорушен</w:t>
      </w:r>
      <w:r>
        <w:rPr>
          <w:sz w:val="28"/>
          <w:szCs w:val="28"/>
        </w:rPr>
        <w:t>ь</w:t>
      </w:r>
      <w:r w:rsidRPr="0070539C">
        <w:rPr>
          <w:sz w:val="28"/>
          <w:szCs w:val="28"/>
        </w:rPr>
        <w:t>, передбачен</w:t>
      </w:r>
      <w:r>
        <w:rPr>
          <w:sz w:val="28"/>
          <w:szCs w:val="28"/>
        </w:rPr>
        <w:t>их</w:t>
      </w:r>
      <w:r w:rsidRPr="0070539C">
        <w:rPr>
          <w:sz w:val="28"/>
          <w:szCs w:val="28"/>
        </w:rPr>
        <w:t xml:space="preserve"> ч. 7 ст. 111-1</w:t>
      </w:r>
      <w:r>
        <w:rPr>
          <w:sz w:val="28"/>
          <w:szCs w:val="28"/>
        </w:rPr>
        <w:t xml:space="preserve"> та ч. 2 ст. 111</w:t>
      </w:r>
      <w:r w:rsidRPr="0070539C">
        <w:rPr>
          <w:sz w:val="28"/>
          <w:szCs w:val="28"/>
        </w:rPr>
        <w:t xml:space="preserve"> КК України.</w:t>
      </w:r>
    </w:p>
    <w:p w:rsidR="00313AA2" w:rsidRDefault="00313AA2" w:rsidP="00313AA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 разі неприбуття на виклик слідчого без поважних причин, перелік яких наведений у ст. 138 КПК України, настають наслідки, передбачені        ст. 139 КПК України.</w:t>
      </w:r>
    </w:p>
    <w:p w:rsidR="00313AA2" w:rsidRPr="00056CD4" w:rsidRDefault="00313AA2" w:rsidP="00313AA2">
      <w:pPr>
        <w:ind w:firstLine="851"/>
        <w:rPr>
          <w:b/>
          <w:bCs/>
          <w:sz w:val="16"/>
          <w:szCs w:val="16"/>
        </w:rPr>
      </w:pPr>
    </w:p>
    <w:p w:rsidR="00313AA2" w:rsidRDefault="00313AA2" w:rsidP="00313AA2">
      <w:pPr>
        <w:keepNext/>
        <w:ind w:left="-142" w:firstLine="142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Ст. слідчий в ОВС</w:t>
      </w:r>
      <w:r w:rsidRPr="00476769">
        <w:rPr>
          <w:b/>
          <w:bCs/>
          <w:sz w:val="28"/>
          <w:szCs w:val="28"/>
        </w:rPr>
        <w:t xml:space="preserve"> слідчого відділу</w:t>
      </w:r>
    </w:p>
    <w:p w:rsidR="00313AA2" w:rsidRDefault="00313AA2" w:rsidP="00313AA2">
      <w:pPr>
        <w:keepNext/>
        <w:ind w:left="-142" w:firstLine="142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УСБУ в Тернопільській області </w:t>
      </w:r>
      <w:r>
        <w:rPr>
          <w:b/>
          <w:bCs/>
          <w:sz w:val="28"/>
          <w:szCs w:val="28"/>
        </w:rPr>
        <w:tab/>
        <w:t xml:space="preserve">                       Володимир КОНДРАТЬЄВ</w:t>
      </w:r>
    </w:p>
    <w:p w:rsidR="00313AA2" w:rsidRDefault="00313AA2" w:rsidP="00313AA2">
      <w:pPr>
        <w:keepNext/>
        <w:ind w:left="-142" w:firstLine="142"/>
        <w:outlineLvl w:val="1"/>
        <w:rPr>
          <w:b/>
          <w:bCs/>
          <w:sz w:val="28"/>
          <w:szCs w:val="28"/>
        </w:rPr>
      </w:pPr>
    </w:p>
    <w:p w:rsidR="00313AA2" w:rsidRPr="009B28EB" w:rsidRDefault="00313AA2" w:rsidP="00313AA2">
      <w:pPr>
        <w:keepNext/>
        <w:ind w:left="-142" w:firstLine="142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Pr="009B28EB">
        <w:rPr>
          <w:bCs/>
          <w:sz w:val="28"/>
          <w:szCs w:val="28"/>
        </w:rPr>
        <w:t xml:space="preserve">ел. </w:t>
      </w:r>
      <w:r>
        <w:rPr>
          <w:bCs/>
          <w:sz w:val="28"/>
          <w:szCs w:val="28"/>
        </w:rPr>
        <w:t>(</w:t>
      </w:r>
      <w:r w:rsidRPr="009B28EB">
        <w:rPr>
          <w:bCs/>
          <w:sz w:val="28"/>
          <w:szCs w:val="28"/>
        </w:rPr>
        <w:t>0352</w:t>
      </w:r>
      <w:r>
        <w:rPr>
          <w:bCs/>
          <w:sz w:val="28"/>
          <w:szCs w:val="28"/>
        </w:rPr>
        <w:t xml:space="preserve">) </w:t>
      </w:r>
      <w:r w:rsidRPr="009B28EB">
        <w:rPr>
          <w:bCs/>
          <w:sz w:val="28"/>
          <w:szCs w:val="28"/>
        </w:rPr>
        <w:t>279-238</w:t>
      </w:r>
    </w:p>
    <w:p w:rsidR="000523B4" w:rsidRDefault="000523B4"/>
    <w:sectPr w:rsidR="000523B4" w:rsidSect="00052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3AA2"/>
    <w:rsid w:val="000523B4"/>
    <w:rsid w:val="00253DAF"/>
    <w:rsid w:val="00313AA2"/>
    <w:rsid w:val="004B376A"/>
    <w:rsid w:val="008B540D"/>
    <w:rsid w:val="00E5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A2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2023-08-18T10:12:00Z</dcterms:created>
  <dcterms:modified xsi:type="dcterms:W3CDTF">2023-08-18T10:14:00Z</dcterms:modified>
</cp:coreProperties>
</file>