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A" w:rsidRPr="00AF10FA" w:rsidRDefault="00AF10FA" w:rsidP="00AF10FA">
      <w:pPr>
        <w:suppressAutoHyphens/>
        <w:jc w:val="center"/>
        <w:rPr>
          <w:rFonts w:ascii="Times New Roman" w:hAnsi="Times New Roman"/>
          <w:b/>
          <w:sz w:val="22"/>
          <w:szCs w:val="20"/>
          <w:lang w:val="uk-UA" w:eastAsia="zh-CN"/>
        </w:rPr>
      </w:pPr>
      <w:r w:rsidRPr="00AF10FA">
        <w:rPr>
          <w:rFonts w:ascii="Times New Roman" w:hAnsi="Times New Roman"/>
          <w:b/>
          <w:noProof/>
          <w:sz w:val="28"/>
          <w:szCs w:val="20"/>
          <w:lang w:val="uk-UA" w:eastAsia="uk-UA"/>
        </w:rPr>
        <w:drawing>
          <wp:inline distT="0" distB="0" distL="0" distR="0" wp14:anchorId="4EAEE1C5" wp14:editId="26181CA2">
            <wp:extent cx="4381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A" w:rsidRPr="00AF10FA" w:rsidRDefault="00AF10FA" w:rsidP="00AF10FA">
      <w:pPr>
        <w:keepNext/>
        <w:spacing w:before="120"/>
        <w:ind w:right="-8"/>
        <w:jc w:val="center"/>
        <w:outlineLvl w:val="0"/>
        <w:rPr>
          <w:rFonts w:ascii="Times New Roman" w:hAnsi="Times New Roman"/>
          <w:bCs/>
          <w:sz w:val="36"/>
          <w:szCs w:val="36"/>
          <w:lang w:val="uk-UA"/>
        </w:rPr>
      </w:pPr>
      <w:r w:rsidRPr="00AF10FA">
        <w:rPr>
          <w:rFonts w:ascii="Times New Roman" w:hAnsi="Times New Roman"/>
          <w:bCs/>
          <w:sz w:val="36"/>
          <w:szCs w:val="36"/>
        </w:rPr>
        <w:t xml:space="preserve">ТЕРНОПІЛЬСЬКА </w:t>
      </w:r>
      <w:r w:rsidRPr="00AF10FA">
        <w:rPr>
          <w:rFonts w:ascii="Times New Roman" w:hAnsi="Times New Roman"/>
          <w:bCs/>
          <w:sz w:val="36"/>
          <w:szCs w:val="36"/>
          <w:lang w:val="uk-UA"/>
        </w:rPr>
        <w:t>ОБЛАСНА ПРОКУРАТУРА</w:t>
      </w:r>
    </w:p>
    <w:p w:rsidR="00AF10FA" w:rsidRPr="00AF10FA" w:rsidRDefault="00AF10FA" w:rsidP="00AF10FA">
      <w:pPr>
        <w:ind w:right="-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F10FA" w:rsidRPr="00AF10FA" w:rsidRDefault="00AF10FA" w:rsidP="00AF10FA">
      <w:pPr>
        <w:jc w:val="center"/>
        <w:rPr>
          <w:rFonts w:ascii="Times New Roman" w:hAnsi="Times New Roman"/>
          <w:b/>
          <w:sz w:val="28"/>
          <w:szCs w:val="28"/>
        </w:rPr>
      </w:pPr>
      <w:r w:rsidRPr="00AF10FA">
        <w:rPr>
          <w:rFonts w:ascii="Times New Roman" w:hAnsi="Times New Roman"/>
          <w:b/>
          <w:sz w:val="28"/>
          <w:szCs w:val="28"/>
        </w:rPr>
        <w:t xml:space="preserve">Н А К А З </w:t>
      </w:r>
    </w:p>
    <w:p w:rsidR="00AF10FA" w:rsidRPr="00AF10FA" w:rsidRDefault="00AF10FA" w:rsidP="00AF10FA">
      <w:pPr>
        <w:ind w:right="-1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AF10FA" w:rsidRPr="00AF10FA" w:rsidRDefault="00AF10FA" w:rsidP="00AF10FA">
      <w:pPr>
        <w:ind w:right="-1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AF10FA" w:rsidRPr="00AF10FA" w:rsidRDefault="009F19BF" w:rsidP="00AF10FA">
      <w:pPr>
        <w:ind w:right="-1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22</w:t>
      </w:r>
      <w:r w:rsidR="00AF10FA" w:rsidRPr="00AF10FA">
        <w:rPr>
          <w:rFonts w:ascii="Times New Roman" w:hAnsi="Times New Roman"/>
          <w:b/>
          <w:sz w:val="28"/>
          <w:szCs w:val="28"/>
          <w:lang w:val="uk-UA"/>
        </w:rPr>
        <w:t xml:space="preserve"> серпня 2023 року</w:t>
      </w:r>
      <w:r w:rsidR="00AF10FA" w:rsidRPr="00AF10FA">
        <w:rPr>
          <w:rFonts w:ascii="Times New Roman" w:hAnsi="Times New Roman"/>
          <w:b/>
          <w:sz w:val="28"/>
          <w:szCs w:val="28"/>
          <w:lang w:val="uk-UA"/>
        </w:rPr>
        <w:tab/>
      </w:r>
      <w:r w:rsidR="00AF10FA" w:rsidRPr="00AF10F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AF10FA" w:rsidRPr="00AF10FA">
        <w:rPr>
          <w:rFonts w:ascii="Times New Roman" w:hAnsi="Times New Roman"/>
          <w:b/>
          <w:sz w:val="28"/>
          <w:szCs w:val="28"/>
          <w:lang w:val="uk-UA"/>
        </w:rPr>
        <w:t>Терно</w:t>
      </w:r>
      <w:r>
        <w:rPr>
          <w:rFonts w:ascii="Times New Roman" w:hAnsi="Times New Roman"/>
          <w:b/>
          <w:sz w:val="28"/>
          <w:szCs w:val="28"/>
          <w:lang w:val="uk-UA"/>
        </w:rPr>
        <w:t>піль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№ 72</w:t>
      </w:r>
    </w:p>
    <w:p w:rsidR="00063402" w:rsidRDefault="00063402" w:rsidP="00063402">
      <w:pPr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AF10FA" w:rsidRPr="009E387A" w:rsidRDefault="00AF10FA" w:rsidP="00063402">
      <w:pPr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063402" w:rsidRPr="00983244" w:rsidRDefault="00063402" w:rsidP="00063402">
      <w:pPr>
        <w:rPr>
          <w:rFonts w:ascii="Times New Roman" w:hAnsi="Times New Roman"/>
          <w:b/>
          <w:bCs/>
          <w:sz w:val="14"/>
          <w:szCs w:val="28"/>
          <w:lang w:val="uk-UA"/>
        </w:rPr>
      </w:pPr>
    </w:p>
    <w:p w:rsidR="00063402" w:rsidRPr="009E387A" w:rsidRDefault="00063402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387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Переліку </w:t>
      </w:r>
    </w:p>
    <w:p w:rsidR="00063402" w:rsidRPr="009E387A" w:rsidRDefault="00063402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387A"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індексів структурних підрозділів </w:t>
      </w:r>
    </w:p>
    <w:p w:rsidR="00063402" w:rsidRPr="009E387A" w:rsidRDefault="00AF10FA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Тернопільської обласної прокуратури</w:t>
      </w:r>
      <w:r w:rsidR="00063402" w:rsidRPr="009E387A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</w:p>
    <w:p w:rsidR="00AF10FA" w:rsidRDefault="00AF10FA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затвердженого</w:t>
      </w:r>
      <w:r w:rsidR="00063402" w:rsidRPr="009E387A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наказом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керівника </w:t>
      </w:r>
    </w:p>
    <w:p w:rsidR="00AF10FA" w:rsidRDefault="00AF10FA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Тернопільської обласної прокуратури</w:t>
      </w:r>
    </w:p>
    <w:p w:rsidR="00063402" w:rsidRPr="009E387A" w:rsidRDefault="00AF10FA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16</w:t>
      </w:r>
      <w:r w:rsidR="00063402" w:rsidRPr="009E387A">
        <w:rPr>
          <w:rFonts w:ascii="Times New Roman" w:hAnsi="Times New Roman"/>
          <w:b/>
          <w:bCs/>
          <w:sz w:val="28"/>
          <w:szCs w:val="28"/>
          <w:lang w:val="uk-UA"/>
        </w:rPr>
        <w:t>.08.202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 № 69</w:t>
      </w:r>
    </w:p>
    <w:p w:rsidR="00063402" w:rsidRPr="009E387A" w:rsidRDefault="00063402" w:rsidP="00063402">
      <w:pPr>
        <w:rPr>
          <w:rFonts w:ascii="Times New Roman" w:hAnsi="Times New Roman"/>
          <w:sz w:val="28"/>
          <w:szCs w:val="28"/>
          <w:lang w:val="uk-UA"/>
        </w:rPr>
      </w:pPr>
    </w:p>
    <w:p w:rsidR="00063402" w:rsidRPr="009E387A" w:rsidRDefault="00063402" w:rsidP="00063402">
      <w:pPr>
        <w:tabs>
          <w:tab w:val="left" w:pos="720"/>
          <w:tab w:val="left" w:pos="1320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9E387A">
        <w:rPr>
          <w:rFonts w:ascii="Times New Roman" w:hAnsi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E387A">
        <w:rPr>
          <w:rFonts w:ascii="Times New Roman" w:hAnsi="Times New Roman"/>
          <w:sz w:val="28"/>
          <w:szCs w:val="28"/>
          <w:lang w:val="uk-UA"/>
        </w:rPr>
        <w:t>структурними змінами</w:t>
      </w:r>
      <w:r w:rsidR="00AF10FA">
        <w:rPr>
          <w:rFonts w:ascii="Times New Roman" w:hAnsi="Times New Roman"/>
          <w:sz w:val="28"/>
          <w:szCs w:val="28"/>
          <w:lang w:val="uk-UA"/>
        </w:rPr>
        <w:t xml:space="preserve"> в Тернопільській обласній прокуратурі</w:t>
      </w:r>
      <w:r w:rsidRPr="009E387A">
        <w:rPr>
          <w:rFonts w:ascii="Times New Roman" w:hAnsi="Times New Roman"/>
          <w:sz w:val="28"/>
          <w:szCs w:val="28"/>
          <w:lang w:val="uk-UA"/>
        </w:rPr>
        <w:t>, відповідно до пункту 5.5.6 Тимчасової інструкції з діловодства в органах прокуратури України, затвердженої наказом Генеральної прокуратури України від 12.02.2019 № 27, керуючись статтею</w:t>
      </w:r>
      <w:r w:rsidR="00AF10FA">
        <w:rPr>
          <w:rFonts w:ascii="Times New Roman" w:hAnsi="Times New Roman"/>
          <w:sz w:val="28"/>
          <w:szCs w:val="28"/>
          <w:lang w:val="uk-UA"/>
        </w:rPr>
        <w:t xml:space="preserve"> 11</w:t>
      </w:r>
      <w:r w:rsidRPr="009E387A">
        <w:rPr>
          <w:rFonts w:ascii="Times New Roman" w:hAnsi="Times New Roman"/>
          <w:sz w:val="28"/>
          <w:szCs w:val="28"/>
          <w:lang w:val="uk-UA"/>
        </w:rPr>
        <w:t xml:space="preserve"> Закону України «Про прокуратуру»,</w:t>
      </w:r>
    </w:p>
    <w:p w:rsidR="00063402" w:rsidRPr="00983244" w:rsidRDefault="00063402" w:rsidP="00063402">
      <w:pPr>
        <w:rPr>
          <w:rFonts w:ascii="Times New Roman" w:hAnsi="Times New Roman"/>
          <w:sz w:val="18"/>
          <w:szCs w:val="28"/>
          <w:lang w:val="uk-UA"/>
        </w:rPr>
      </w:pPr>
    </w:p>
    <w:p w:rsidR="00063402" w:rsidRPr="009E387A" w:rsidRDefault="00063402" w:rsidP="00063402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387A"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063402" w:rsidRPr="00983244" w:rsidRDefault="00063402" w:rsidP="00063402">
      <w:pPr>
        <w:jc w:val="left"/>
        <w:rPr>
          <w:rFonts w:ascii="Times New Roman" w:hAnsi="Times New Roman"/>
          <w:b/>
          <w:bCs/>
          <w:sz w:val="16"/>
          <w:szCs w:val="28"/>
          <w:lang w:val="uk-UA"/>
        </w:rPr>
      </w:pPr>
    </w:p>
    <w:p w:rsidR="00063402" w:rsidRDefault="00063402" w:rsidP="00AF10FA">
      <w:pPr>
        <w:tabs>
          <w:tab w:val="left" w:pos="1560"/>
        </w:tabs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E387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E387A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Переліку індексів структурних підрозділів </w:t>
      </w:r>
      <w:r w:rsidR="00AF10FA" w:rsidRPr="00AF10FA">
        <w:rPr>
          <w:rFonts w:ascii="Times New Roman" w:hAnsi="Times New Roman"/>
          <w:sz w:val="28"/>
          <w:szCs w:val="28"/>
          <w:lang w:val="uk-UA"/>
        </w:rPr>
        <w:t>Тернопільської обласної прокуратури, затвердженого наказом керівника Тернопільської обласної прокуратури</w:t>
      </w:r>
      <w:r w:rsidR="00AF1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0FA" w:rsidRPr="00AF10FA">
        <w:rPr>
          <w:rFonts w:ascii="Times New Roman" w:hAnsi="Times New Roman"/>
          <w:sz w:val="28"/>
          <w:szCs w:val="28"/>
          <w:lang w:val="uk-UA"/>
        </w:rPr>
        <w:t>від 16.08.2023 № 69</w:t>
      </w:r>
      <w:r w:rsidRPr="009E387A">
        <w:rPr>
          <w:rFonts w:ascii="Times New Roman" w:hAnsi="Times New Roman"/>
          <w:sz w:val="28"/>
          <w:szCs w:val="28"/>
          <w:lang w:val="uk-UA"/>
        </w:rPr>
        <w:t>:</w:t>
      </w:r>
    </w:p>
    <w:p w:rsidR="001176EC" w:rsidRDefault="001176EC" w:rsidP="00063402">
      <w:pPr>
        <w:tabs>
          <w:tab w:val="left" w:pos="1560"/>
        </w:tabs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Рядок </w:t>
      </w:r>
      <w:r w:rsidR="00AF10FA">
        <w:rPr>
          <w:rFonts w:ascii="Times New Roman" w:hAnsi="Times New Roman"/>
          <w:b/>
          <w:sz w:val="28"/>
          <w:szCs w:val="28"/>
          <w:lang w:val="uk-UA"/>
        </w:rPr>
        <w:t>12</w:t>
      </w:r>
      <w:r w:rsidR="000634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3402">
        <w:rPr>
          <w:rFonts w:ascii="Times New Roman" w:hAnsi="Times New Roman"/>
          <w:sz w:val="28"/>
          <w:szCs w:val="28"/>
          <w:lang w:val="uk-UA"/>
        </w:rPr>
        <w:t>викл</w:t>
      </w:r>
      <w:r>
        <w:rPr>
          <w:rFonts w:ascii="Times New Roman" w:hAnsi="Times New Roman"/>
          <w:sz w:val="28"/>
          <w:szCs w:val="28"/>
          <w:lang w:val="uk-UA"/>
        </w:rPr>
        <w:t>ас</w:t>
      </w:r>
      <w:r w:rsidR="00063402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у такій редакції:</w:t>
      </w:r>
    </w:p>
    <w:p w:rsidR="00063402" w:rsidRDefault="00AF10FA" w:rsidP="00063402">
      <w:pPr>
        <w:tabs>
          <w:tab w:val="left" w:pos="1560"/>
        </w:tabs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«12</w:t>
      </w:r>
      <w:r w:rsidR="001176EC">
        <w:rPr>
          <w:rFonts w:ascii="Times New Roman" w:hAnsi="Times New Roman"/>
          <w:sz w:val="28"/>
          <w:szCs w:val="28"/>
          <w:lang w:val="uk-UA"/>
        </w:rPr>
        <w:t>.</w:t>
      </w:r>
      <w:r w:rsidR="001176EC">
        <w:rPr>
          <w:rFonts w:ascii="Times New Roman" w:hAnsi="Times New Roman"/>
          <w:sz w:val="28"/>
          <w:szCs w:val="28"/>
          <w:lang w:val="uk-UA"/>
        </w:rPr>
        <w:tab/>
      </w:r>
      <w:r w:rsidR="001176EC" w:rsidRPr="001176EC">
        <w:rPr>
          <w:rFonts w:ascii="Times New Roman" w:hAnsi="Times New Roman"/>
          <w:iCs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iCs/>
          <w:sz w:val="28"/>
          <w:szCs w:val="28"/>
          <w:lang w:val="uk-UA"/>
        </w:rPr>
        <w:t>протидії порушенням прав людини у правоохоронній та пенітенціарній сферах – 20</w:t>
      </w:r>
      <w:r w:rsidR="001176EC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063402">
        <w:rPr>
          <w:rFonts w:ascii="Times New Roman" w:hAnsi="Times New Roman"/>
          <w:sz w:val="28"/>
          <w:szCs w:val="28"/>
          <w:lang w:val="uk-UA"/>
        </w:rPr>
        <w:t>.</w:t>
      </w:r>
    </w:p>
    <w:p w:rsidR="00063402" w:rsidRPr="00723293" w:rsidRDefault="00063402" w:rsidP="00063402">
      <w:pPr>
        <w:rPr>
          <w:sz w:val="28"/>
          <w:lang w:val="uk-UA"/>
        </w:rPr>
      </w:pPr>
    </w:p>
    <w:p w:rsidR="00063402" w:rsidRPr="00723293" w:rsidRDefault="00063402" w:rsidP="00063402">
      <w:pPr>
        <w:rPr>
          <w:sz w:val="28"/>
          <w:lang w:val="uk-UA"/>
        </w:rPr>
      </w:pPr>
    </w:p>
    <w:p w:rsidR="00F171E9" w:rsidRPr="00983244" w:rsidRDefault="00AF10FA" w:rsidP="00AF10FA">
      <w:pPr>
        <w:rPr>
          <w:rFonts w:ascii="Times New Roman" w:hAnsi="Times New Roman"/>
          <w:b/>
          <w:sz w:val="28"/>
          <w:szCs w:val="28"/>
          <w:lang w:val="uk-UA"/>
        </w:rPr>
      </w:pPr>
      <w:r w:rsidRPr="00AF10FA">
        <w:rPr>
          <w:rFonts w:ascii="Times New Roman" w:hAnsi="Times New Roman"/>
          <w:b/>
          <w:sz w:val="28"/>
          <w:szCs w:val="28"/>
          <w:lang w:val="uk-UA"/>
        </w:rPr>
        <w:t>Керівник обласної прокуратури                                      Андрій МИКОЛАЙЧУК</w:t>
      </w:r>
    </w:p>
    <w:sectPr w:rsidR="00F171E9" w:rsidRPr="00983244" w:rsidSect="007F7C56">
      <w:headerReference w:type="even" r:id="rId7"/>
      <w:headerReference w:type="default" r:id="rId8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C0" w:rsidRDefault="00150FC0">
      <w:r>
        <w:separator/>
      </w:r>
    </w:p>
  </w:endnote>
  <w:endnote w:type="continuationSeparator" w:id="0">
    <w:p w:rsidR="00150FC0" w:rsidRDefault="001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C0" w:rsidRDefault="00150FC0">
      <w:r>
        <w:separator/>
      </w:r>
    </w:p>
  </w:footnote>
  <w:footnote w:type="continuationSeparator" w:id="0">
    <w:p w:rsidR="00150FC0" w:rsidRDefault="0015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48" w:rsidRDefault="00AC0FB8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9F19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159682"/>
      <w:docPartObj>
        <w:docPartGallery w:val="Page Numbers (Top of Page)"/>
        <w:docPartUnique/>
      </w:docPartObj>
    </w:sdtPr>
    <w:sdtEndPr/>
    <w:sdtContent>
      <w:p w:rsidR="00F35BEC" w:rsidRDefault="00AC0F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FA" w:rsidRPr="00AF10FA">
          <w:rPr>
            <w:noProof/>
            <w:lang w:val="uk-UA"/>
          </w:rPr>
          <w:t>2</w:t>
        </w:r>
        <w:r>
          <w:fldChar w:fldCharType="end"/>
        </w:r>
      </w:p>
    </w:sdtContent>
  </w:sdt>
  <w:p w:rsidR="00FC1848" w:rsidRPr="003C764E" w:rsidRDefault="009F19BF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2"/>
    <w:rsid w:val="000009BB"/>
    <w:rsid w:val="00031D87"/>
    <w:rsid w:val="00063402"/>
    <w:rsid w:val="00066F9D"/>
    <w:rsid w:val="001176EC"/>
    <w:rsid w:val="00150FC0"/>
    <w:rsid w:val="00203892"/>
    <w:rsid w:val="002716B5"/>
    <w:rsid w:val="002A67A9"/>
    <w:rsid w:val="002A7EDA"/>
    <w:rsid w:val="003862E2"/>
    <w:rsid w:val="003E697C"/>
    <w:rsid w:val="003F0469"/>
    <w:rsid w:val="00447486"/>
    <w:rsid w:val="00470512"/>
    <w:rsid w:val="00473641"/>
    <w:rsid w:val="004E78ED"/>
    <w:rsid w:val="00723293"/>
    <w:rsid w:val="00983244"/>
    <w:rsid w:val="009B54C2"/>
    <w:rsid w:val="009F19BF"/>
    <w:rsid w:val="00AC0FB8"/>
    <w:rsid w:val="00AF10FA"/>
    <w:rsid w:val="00B472AA"/>
    <w:rsid w:val="00DB3890"/>
    <w:rsid w:val="00E70168"/>
    <w:rsid w:val="00E77EB6"/>
    <w:rsid w:val="00EF2AB5"/>
    <w:rsid w:val="00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1946"/>
  <w15:chartTrackingRefBased/>
  <w15:docId w15:val="{D3C84180-5DF8-480D-B32E-3A0EBAF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02"/>
    <w:pPr>
      <w:jc w:val="both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F1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402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340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063402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063402"/>
    <w:rPr>
      <w:rFonts w:eastAsia="Times New Roman" w:cs="Times New Roman"/>
      <w:szCs w:val="20"/>
      <w:lang w:val="hr-HR" w:eastAsia="ru-RU"/>
    </w:rPr>
  </w:style>
  <w:style w:type="character" w:styleId="a5">
    <w:name w:val="page number"/>
    <w:basedOn w:val="a0"/>
    <w:uiPriority w:val="99"/>
    <w:rsid w:val="0006340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F1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8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Швець</dc:creator>
  <cp:keywords/>
  <dc:description/>
  <cp:lastModifiedBy>Юлія Волкова</cp:lastModifiedBy>
  <cp:revision>2</cp:revision>
  <cp:lastPrinted>2023-08-22T11:13:00Z</cp:lastPrinted>
  <dcterms:created xsi:type="dcterms:W3CDTF">2023-08-23T06:55:00Z</dcterms:created>
  <dcterms:modified xsi:type="dcterms:W3CDTF">2023-08-23T06:55:00Z</dcterms:modified>
</cp:coreProperties>
</file>